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5884" w:rsidRPr="001E2658" w:rsidRDefault="00A5674E" w:rsidP="00A5674E">
      <w:pPr>
        <w:jc w:val="center"/>
        <w:rPr>
          <w:sz w:val="22"/>
          <w:szCs w:val="22"/>
        </w:rPr>
      </w:pPr>
      <w:r w:rsidRPr="001E2658">
        <w:rPr>
          <w:b/>
          <w:sz w:val="22"/>
          <w:szCs w:val="22"/>
        </w:rPr>
        <w:t>Договор</w:t>
      </w:r>
      <w:r w:rsidR="0031593E">
        <w:rPr>
          <w:b/>
          <w:sz w:val="22"/>
          <w:szCs w:val="22"/>
        </w:rPr>
        <w:t xml:space="preserve"> </w:t>
      </w:r>
      <w:r w:rsidR="00325884" w:rsidRPr="001E2658">
        <w:rPr>
          <w:b/>
          <w:sz w:val="22"/>
          <w:szCs w:val="22"/>
        </w:rPr>
        <w:t xml:space="preserve">(Публичная оферта) </w:t>
      </w:r>
      <w:r w:rsidRPr="001E2658">
        <w:rPr>
          <w:b/>
          <w:sz w:val="22"/>
          <w:szCs w:val="22"/>
        </w:rPr>
        <w:t xml:space="preserve"> между с</w:t>
      </w:r>
      <w:r w:rsidR="00325884" w:rsidRPr="001E2658">
        <w:rPr>
          <w:b/>
          <w:sz w:val="22"/>
          <w:szCs w:val="22"/>
        </w:rPr>
        <w:t>обственник</w:t>
      </w:r>
      <w:r w:rsidRPr="001E2658">
        <w:rPr>
          <w:b/>
          <w:sz w:val="22"/>
          <w:szCs w:val="22"/>
        </w:rPr>
        <w:t>ами</w:t>
      </w:r>
      <w:r w:rsidR="00325884" w:rsidRPr="001E2658">
        <w:rPr>
          <w:b/>
          <w:sz w:val="22"/>
          <w:szCs w:val="22"/>
        </w:rPr>
        <w:t xml:space="preserve">  (пользователей) жилых помещений) в целях оказания предоставления коммунального ресурса </w:t>
      </w:r>
      <w:r w:rsidRPr="001E2658">
        <w:rPr>
          <w:b/>
          <w:sz w:val="22"/>
          <w:szCs w:val="22"/>
        </w:rPr>
        <w:t xml:space="preserve"> </w:t>
      </w:r>
      <w:r w:rsidR="00325884" w:rsidRPr="001E2658">
        <w:rPr>
          <w:b/>
          <w:sz w:val="22"/>
          <w:szCs w:val="22"/>
        </w:rPr>
        <w:t>водоотведения</w:t>
      </w:r>
      <w:r w:rsidRPr="001E2658">
        <w:rPr>
          <w:b/>
          <w:sz w:val="22"/>
          <w:szCs w:val="22"/>
        </w:rPr>
        <w:t xml:space="preserve"> на территории Бикинского муниципального района Хабаровского края</w:t>
      </w:r>
    </w:p>
    <w:p w:rsidR="005E0334" w:rsidRPr="001E2658" w:rsidRDefault="005E0334">
      <w:pPr>
        <w:rPr>
          <w:sz w:val="22"/>
          <w:szCs w:val="22"/>
        </w:rPr>
      </w:pPr>
    </w:p>
    <w:p w:rsidR="005E0334" w:rsidRPr="001E2658" w:rsidRDefault="005E0334">
      <w:pPr>
        <w:rPr>
          <w:sz w:val="22"/>
          <w:szCs w:val="22"/>
        </w:rPr>
      </w:pPr>
      <w:r w:rsidRPr="001E2658">
        <w:rPr>
          <w:sz w:val="22"/>
          <w:szCs w:val="22"/>
        </w:rPr>
        <w:t xml:space="preserve">Лицевой </w:t>
      </w:r>
      <w:r w:rsidR="00A5674E" w:rsidRPr="001E2658">
        <w:rPr>
          <w:sz w:val="22"/>
          <w:szCs w:val="22"/>
        </w:rPr>
        <w:t>счет_______</w:t>
      </w:r>
      <w:r w:rsidR="005E71A8" w:rsidRPr="001E2658">
        <w:rPr>
          <w:sz w:val="22"/>
          <w:szCs w:val="22"/>
        </w:rPr>
        <w:t>____________________________</w:t>
      </w:r>
      <w:r w:rsidR="00A5674E" w:rsidRPr="001E2658">
        <w:rPr>
          <w:sz w:val="22"/>
          <w:szCs w:val="22"/>
        </w:rPr>
        <w:t xml:space="preserve">_             </w:t>
      </w:r>
      <w:r w:rsidRPr="001E2658">
        <w:rPr>
          <w:sz w:val="22"/>
          <w:szCs w:val="22"/>
        </w:rPr>
        <w:t xml:space="preserve"> адрес оказания услуг_____________ </w:t>
      </w:r>
    </w:p>
    <w:p w:rsidR="005E0334" w:rsidRPr="001E2658" w:rsidRDefault="005E0334">
      <w:pPr>
        <w:rPr>
          <w:sz w:val="22"/>
          <w:szCs w:val="22"/>
        </w:rPr>
      </w:pPr>
      <w:r w:rsidRPr="001E2658">
        <w:rPr>
          <w:sz w:val="22"/>
          <w:szCs w:val="22"/>
        </w:rPr>
        <w:t xml:space="preserve"> </w:t>
      </w:r>
      <w:r w:rsidR="00A5674E" w:rsidRPr="001E2658">
        <w:rPr>
          <w:sz w:val="22"/>
          <w:szCs w:val="22"/>
        </w:rPr>
        <w:t>г</w:t>
      </w:r>
      <w:r w:rsidRPr="001E2658">
        <w:rPr>
          <w:sz w:val="22"/>
          <w:szCs w:val="22"/>
        </w:rPr>
        <w:t xml:space="preserve">.Бикин                                                         </w:t>
      </w:r>
      <w:r w:rsidR="005E71A8" w:rsidRPr="001E2658">
        <w:rPr>
          <w:sz w:val="22"/>
          <w:szCs w:val="22"/>
        </w:rPr>
        <w:t xml:space="preserve">                                                        </w:t>
      </w:r>
      <w:r w:rsidRPr="001E2658">
        <w:rPr>
          <w:sz w:val="22"/>
          <w:szCs w:val="22"/>
        </w:rPr>
        <w:t xml:space="preserve">     «______»_______20</w:t>
      </w:r>
      <w:r w:rsidR="00152DEE">
        <w:rPr>
          <w:sz w:val="22"/>
          <w:szCs w:val="22"/>
        </w:rPr>
        <w:t>__г</w:t>
      </w:r>
      <w:bookmarkStart w:id="0" w:name="_GoBack"/>
      <w:bookmarkEnd w:id="0"/>
    </w:p>
    <w:p w:rsidR="005E0334" w:rsidRPr="001E2658" w:rsidRDefault="005E0334">
      <w:pPr>
        <w:rPr>
          <w:sz w:val="22"/>
          <w:szCs w:val="22"/>
        </w:rPr>
      </w:pPr>
    </w:p>
    <w:p w:rsidR="005E0334" w:rsidRPr="001E2658" w:rsidRDefault="00A5674E" w:rsidP="00A5674E">
      <w:pPr>
        <w:jc w:val="both"/>
        <w:rPr>
          <w:sz w:val="22"/>
          <w:szCs w:val="22"/>
        </w:rPr>
      </w:pPr>
      <w:r w:rsidRPr="001E2658">
        <w:rPr>
          <w:sz w:val="22"/>
          <w:szCs w:val="22"/>
        </w:rPr>
        <w:t xml:space="preserve">            </w:t>
      </w:r>
      <w:r w:rsidR="005E0334" w:rsidRPr="001E2658">
        <w:rPr>
          <w:sz w:val="22"/>
          <w:szCs w:val="22"/>
        </w:rPr>
        <w:t>Данный докуме</w:t>
      </w:r>
      <w:r w:rsidR="00FE7DB2" w:rsidRPr="001E2658">
        <w:rPr>
          <w:sz w:val="22"/>
          <w:szCs w:val="22"/>
        </w:rPr>
        <w:t>н</w:t>
      </w:r>
      <w:r w:rsidR="005E0334" w:rsidRPr="001E2658">
        <w:rPr>
          <w:sz w:val="22"/>
          <w:szCs w:val="22"/>
        </w:rPr>
        <w:t>т является  официальным,  публичным и безотзывным  предложением  Общества с ограниченной ответственностью «СЕНАТ» (далее ООО «СЕНАТ»),   в соответствии со  ст. 426,437 Гражданского Кодекса Российской Федерации.</w:t>
      </w:r>
    </w:p>
    <w:p w:rsidR="005E0334" w:rsidRPr="001E2658" w:rsidRDefault="005E0334" w:rsidP="00A5674E">
      <w:pPr>
        <w:jc w:val="both"/>
        <w:rPr>
          <w:sz w:val="22"/>
          <w:szCs w:val="22"/>
        </w:rPr>
      </w:pPr>
      <w:r w:rsidRPr="001E2658">
        <w:rPr>
          <w:sz w:val="22"/>
          <w:szCs w:val="22"/>
        </w:rPr>
        <w:t>Настоящий  документ адресован:</w:t>
      </w:r>
    </w:p>
    <w:p w:rsidR="005E0334" w:rsidRPr="001E2658" w:rsidRDefault="005E0334" w:rsidP="00A5674E">
      <w:pPr>
        <w:jc w:val="both"/>
        <w:rPr>
          <w:sz w:val="22"/>
          <w:szCs w:val="22"/>
        </w:rPr>
      </w:pPr>
      <w:r w:rsidRPr="001E2658">
        <w:rPr>
          <w:sz w:val="22"/>
          <w:szCs w:val="22"/>
        </w:rPr>
        <w:t xml:space="preserve">-физическим лицам, имеющим собственную недвижимость в г.Бикин  внутридомовые инженерные сети которых непосредственно присоединены к Центральным сетям канализационной системы  города Бикин,   принадлежащих Гарантирующему поставщику  ООО «СЕНАТ» </w:t>
      </w:r>
      <w:r w:rsidR="00A5674E" w:rsidRPr="001E2658">
        <w:rPr>
          <w:sz w:val="22"/>
          <w:szCs w:val="22"/>
        </w:rPr>
        <w:t xml:space="preserve">  в рамках  </w:t>
      </w:r>
      <w:r w:rsidRPr="001E2658">
        <w:rPr>
          <w:sz w:val="22"/>
          <w:szCs w:val="22"/>
        </w:rPr>
        <w:t xml:space="preserve"> Концессионного соглашения от  04.02.2022  года;</w:t>
      </w:r>
    </w:p>
    <w:p w:rsidR="005E0334" w:rsidRPr="001E2658" w:rsidRDefault="005E0334" w:rsidP="00A5674E">
      <w:pPr>
        <w:jc w:val="both"/>
        <w:rPr>
          <w:sz w:val="22"/>
          <w:szCs w:val="22"/>
        </w:rPr>
      </w:pPr>
      <w:r w:rsidRPr="001E2658">
        <w:rPr>
          <w:sz w:val="22"/>
          <w:szCs w:val="22"/>
        </w:rPr>
        <w:t>-нанимателям жилых помещений;</w:t>
      </w:r>
    </w:p>
    <w:p w:rsidR="005E0334" w:rsidRPr="001E2658" w:rsidRDefault="005E0334" w:rsidP="00A5674E">
      <w:pPr>
        <w:jc w:val="both"/>
        <w:rPr>
          <w:sz w:val="22"/>
          <w:szCs w:val="22"/>
        </w:rPr>
      </w:pPr>
      <w:r w:rsidRPr="001E2658">
        <w:rPr>
          <w:sz w:val="22"/>
          <w:szCs w:val="22"/>
        </w:rPr>
        <w:t>-собственникам жилых помещений;</w:t>
      </w:r>
    </w:p>
    <w:p w:rsidR="005E0334" w:rsidRPr="001E2658" w:rsidRDefault="005E0334" w:rsidP="00A5674E">
      <w:pPr>
        <w:jc w:val="both"/>
        <w:rPr>
          <w:sz w:val="22"/>
          <w:szCs w:val="22"/>
        </w:rPr>
      </w:pPr>
      <w:r w:rsidRPr="001E2658">
        <w:rPr>
          <w:sz w:val="22"/>
          <w:szCs w:val="22"/>
        </w:rPr>
        <w:t>-гражданам, проживающим в общежитиях, входящих в жилой фонд, независимости  от форм собств</w:t>
      </w:r>
      <w:r w:rsidR="00A5674E" w:rsidRPr="001E2658">
        <w:rPr>
          <w:sz w:val="22"/>
          <w:szCs w:val="22"/>
        </w:rPr>
        <w:t>енности  на которых в соответствии  с законодательством Российской Федерации  возложена  обязанность  по оплате жилья и коммунальных ресурсов (услуг), именуемые в дальнейшем «Абонент», с одной стороны,  и</w:t>
      </w:r>
    </w:p>
    <w:p w:rsidR="00A5674E" w:rsidRPr="001E2658" w:rsidRDefault="00A5674E" w:rsidP="00A5674E">
      <w:pPr>
        <w:jc w:val="both"/>
        <w:rPr>
          <w:sz w:val="22"/>
          <w:szCs w:val="22"/>
        </w:rPr>
      </w:pPr>
      <w:r w:rsidRPr="001E2658">
        <w:rPr>
          <w:sz w:val="22"/>
          <w:szCs w:val="22"/>
        </w:rPr>
        <w:t xml:space="preserve">ООО «СЕНАТ», именуемое в дальнейшем  «Гарантирующий  поставщик»  в лице директора </w:t>
      </w:r>
      <w:r w:rsidRPr="001E2658">
        <w:rPr>
          <w:b/>
          <w:sz w:val="22"/>
          <w:szCs w:val="22"/>
        </w:rPr>
        <w:t xml:space="preserve">Губачева </w:t>
      </w:r>
      <w:r w:rsidR="008320E6" w:rsidRPr="001E2658">
        <w:rPr>
          <w:b/>
          <w:sz w:val="22"/>
          <w:szCs w:val="22"/>
        </w:rPr>
        <w:t xml:space="preserve"> </w:t>
      </w:r>
      <w:r w:rsidRPr="001E2658">
        <w:rPr>
          <w:b/>
          <w:sz w:val="22"/>
          <w:szCs w:val="22"/>
        </w:rPr>
        <w:t>Сергея Александровича</w:t>
      </w:r>
      <w:r w:rsidRPr="001E2658">
        <w:rPr>
          <w:sz w:val="22"/>
          <w:szCs w:val="22"/>
        </w:rPr>
        <w:t>,  действующего  на основании Устава,  с другой стороны,  именуемые в дальнейшем «Стороны»,  заключили   договор на оказанных выше условиях.</w:t>
      </w:r>
    </w:p>
    <w:p w:rsidR="00A5674E" w:rsidRPr="001E2658" w:rsidRDefault="00A5674E">
      <w:pPr>
        <w:rPr>
          <w:sz w:val="22"/>
          <w:szCs w:val="22"/>
        </w:rPr>
      </w:pPr>
    </w:p>
    <w:p w:rsidR="00A5674E" w:rsidRPr="001E2658" w:rsidRDefault="00A5674E" w:rsidP="00A5674E">
      <w:pPr>
        <w:jc w:val="center"/>
        <w:rPr>
          <w:sz w:val="22"/>
          <w:szCs w:val="22"/>
        </w:rPr>
      </w:pPr>
      <w:r w:rsidRPr="001E2658">
        <w:rPr>
          <w:b/>
          <w:sz w:val="22"/>
          <w:szCs w:val="22"/>
        </w:rPr>
        <w:t>ОБЩИЕ ПОЛОЖЕНИЯ</w:t>
      </w:r>
    </w:p>
    <w:p w:rsidR="005E0334" w:rsidRPr="001E2658" w:rsidRDefault="008001F0">
      <w:pPr>
        <w:rPr>
          <w:sz w:val="22"/>
          <w:szCs w:val="22"/>
        </w:rPr>
      </w:pPr>
      <w:r w:rsidRPr="001E2658">
        <w:rPr>
          <w:sz w:val="22"/>
          <w:szCs w:val="22"/>
        </w:rPr>
        <w:t>Полным и безоговорочным акцептом настоящей публичной оферты является осуществление  Абонента   одного из следующих  действий:</w:t>
      </w:r>
    </w:p>
    <w:p w:rsidR="008001F0" w:rsidRPr="001E2658" w:rsidRDefault="008001F0">
      <w:pPr>
        <w:rPr>
          <w:sz w:val="22"/>
          <w:szCs w:val="22"/>
        </w:rPr>
      </w:pPr>
      <w:r w:rsidRPr="001E2658">
        <w:rPr>
          <w:sz w:val="22"/>
          <w:szCs w:val="22"/>
        </w:rPr>
        <w:t xml:space="preserve">-передача Гарантирующему поставщику </w:t>
      </w:r>
      <w:r w:rsidR="000F5620" w:rsidRPr="001E2658">
        <w:rPr>
          <w:sz w:val="22"/>
          <w:szCs w:val="22"/>
        </w:rPr>
        <w:t xml:space="preserve"> как устного , так  и </w:t>
      </w:r>
      <w:r w:rsidRPr="001E2658">
        <w:rPr>
          <w:sz w:val="22"/>
          <w:szCs w:val="22"/>
        </w:rPr>
        <w:t>письменного сообщения  об  акцепте настоящей  оферты;</w:t>
      </w:r>
    </w:p>
    <w:p w:rsidR="008001F0" w:rsidRPr="001E2658" w:rsidRDefault="008001F0">
      <w:pPr>
        <w:rPr>
          <w:sz w:val="22"/>
          <w:szCs w:val="22"/>
        </w:rPr>
      </w:pPr>
      <w:r w:rsidRPr="001E2658">
        <w:rPr>
          <w:sz w:val="22"/>
          <w:szCs w:val="22"/>
        </w:rPr>
        <w:t>-первое фактическое  пользование коммунальным ресурсом водоотведения на границе сетей,  входящих в состав общего имущества собственников  (нанимателей)  помещений в многоквартирном доме или принадлежащих собственникам жилых домов</w:t>
      </w:r>
      <w:r w:rsidR="000F5620" w:rsidRPr="001E2658">
        <w:rPr>
          <w:sz w:val="22"/>
          <w:szCs w:val="22"/>
        </w:rPr>
        <w:t>, с системами коммунальной инфраструктуры;</w:t>
      </w:r>
    </w:p>
    <w:p w:rsidR="000F5620" w:rsidRPr="001E2658" w:rsidRDefault="000F5620">
      <w:pPr>
        <w:rPr>
          <w:sz w:val="22"/>
          <w:szCs w:val="22"/>
        </w:rPr>
      </w:pPr>
      <w:r w:rsidRPr="001E2658">
        <w:rPr>
          <w:sz w:val="22"/>
          <w:szCs w:val="22"/>
        </w:rPr>
        <w:t>-первая оплата  полная или частичная  принятого   гарантирующим поставщиком коммунального ресурса в водоотведения в порядке,  определенном  в разделе  4  настоящего Предложения;</w:t>
      </w:r>
    </w:p>
    <w:p w:rsidR="000F5620" w:rsidRPr="001E2658" w:rsidRDefault="000F5620">
      <w:pPr>
        <w:rPr>
          <w:sz w:val="22"/>
          <w:szCs w:val="22"/>
        </w:rPr>
      </w:pPr>
      <w:r w:rsidRPr="001E2658">
        <w:rPr>
          <w:sz w:val="22"/>
          <w:szCs w:val="22"/>
        </w:rPr>
        <w:t>-акцепт оферты  означает,  что Абонент согласен со всеми Положениями настоящего предложения и  равносилен заключению договора водоотведения. ;</w:t>
      </w:r>
    </w:p>
    <w:p w:rsidR="000F5620" w:rsidRPr="001E2658" w:rsidRDefault="000F5620">
      <w:pPr>
        <w:rPr>
          <w:sz w:val="22"/>
          <w:szCs w:val="22"/>
        </w:rPr>
      </w:pPr>
      <w:r w:rsidRPr="001E2658">
        <w:rPr>
          <w:sz w:val="22"/>
          <w:szCs w:val="22"/>
        </w:rPr>
        <w:t>-Абонент дает свое согласие на обработку персональных данных в соответствии с Федеральным Законом от  27.07.2006  года №  152-ФЗ «О персональных  данных»;</w:t>
      </w:r>
    </w:p>
    <w:p w:rsidR="000F5620" w:rsidRPr="001E2658" w:rsidRDefault="000F5620">
      <w:pPr>
        <w:rPr>
          <w:sz w:val="22"/>
          <w:szCs w:val="22"/>
        </w:rPr>
      </w:pPr>
      <w:r w:rsidRPr="001E2658">
        <w:rPr>
          <w:sz w:val="22"/>
          <w:szCs w:val="22"/>
        </w:rPr>
        <w:t>-срок  действия настоящей оферты устанавливается  до момента  предложения новой публичной оферты Гарантирующим поставщиком.</w:t>
      </w:r>
    </w:p>
    <w:p w:rsidR="000F5620" w:rsidRPr="001E2658" w:rsidRDefault="000F5620">
      <w:pPr>
        <w:rPr>
          <w:b/>
          <w:sz w:val="22"/>
          <w:szCs w:val="22"/>
        </w:rPr>
      </w:pPr>
      <w:r w:rsidRPr="001E2658">
        <w:rPr>
          <w:sz w:val="22"/>
          <w:szCs w:val="22"/>
        </w:rPr>
        <w:t xml:space="preserve">                    </w:t>
      </w:r>
      <w:r w:rsidR="00D211C4" w:rsidRPr="001E2658">
        <w:rPr>
          <w:sz w:val="22"/>
          <w:szCs w:val="22"/>
        </w:rPr>
        <w:t xml:space="preserve">             </w:t>
      </w:r>
      <w:r w:rsidRPr="001E2658">
        <w:rPr>
          <w:sz w:val="22"/>
          <w:szCs w:val="22"/>
        </w:rPr>
        <w:t xml:space="preserve"> </w:t>
      </w:r>
      <w:r w:rsidR="00FE7DB2" w:rsidRPr="001E2658">
        <w:rPr>
          <w:sz w:val="22"/>
          <w:szCs w:val="22"/>
        </w:rPr>
        <w:t xml:space="preserve">                             </w:t>
      </w:r>
      <w:r w:rsidRPr="001E2658">
        <w:rPr>
          <w:sz w:val="22"/>
          <w:szCs w:val="22"/>
        </w:rPr>
        <w:t xml:space="preserve">  </w:t>
      </w:r>
      <w:r w:rsidRPr="001E2658">
        <w:rPr>
          <w:b/>
          <w:sz w:val="22"/>
          <w:szCs w:val="22"/>
        </w:rPr>
        <w:t>1. ПРЕДМЕТ ДОГОВОРА</w:t>
      </w:r>
    </w:p>
    <w:p w:rsidR="000F5620" w:rsidRPr="001E2658" w:rsidRDefault="000F5620" w:rsidP="000F5620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По настоящему договору Гарантирующий поставщик осуществляет  через присоединенную  канализационную   сеть  прием и очистку  сточных вод Абонента в централизованную систему  водоотведения,  а Абонент обязуется соблюдать предусмотренный настоящим договором режим водоотведения,  обеспечивать безопасность эксплуатации находящихся в его ведении </w:t>
      </w:r>
      <w:r w:rsidR="00AA173D" w:rsidRPr="001E2658">
        <w:rPr>
          <w:rFonts w:ascii="Times New Roman" w:hAnsi="Times New Roman"/>
        </w:rPr>
        <w:t>канализационных</w:t>
      </w:r>
      <w:r w:rsidRPr="001E2658">
        <w:rPr>
          <w:rFonts w:ascii="Times New Roman" w:hAnsi="Times New Roman"/>
        </w:rPr>
        <w:t xml:space="preserve"> сетей и исправность используемых  им приборов учета,  соблюдать требования к составу отводимых сточных вод</w:t>
      </w:r>
      <w:r w:rsidR="00AA173D" w:rsidRPr="001E2658">
        <w:rPr>
          <w:rFonts w:ascii="Times New Roman" w:hAnsi="Times New Roman"/>
        </w:rPr>
        <w:t>,  установленные законодательством РФ., а также  производить  гарантирующему поставщику оплату за водоотведение   в сроки и порядке ,  а также размере, определенные в настоящем договоре.</w:t>
      </w:r>
    </w:p>
    <w:p w:rsidR="00AA173D" w:rsidRPr="001E2658" w:rsidRDefault="00AA173D" w:rsidP="000F5620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Абонент оплачивает оказанные </w:t>
      </w:r>
      <w:r w:rsidR="008320E6" w:rsidRPr="001E2658">
        <w:rPr>
          <w:rFonts w:ascii="Times New Roman" w:hAnsi="Times New Roman"/>
        </w:rPr>
        <w:t>услуги в соответствии  с условия</w:t>
      </w:r>
      <w:r w:rsidRPr="001E2658">
        <w:rPr>
          <w:rFonts w:ascii="Times New Roman" w:hAnsi="Times New Roman"/>
        </w:rPr>
        <w:t>ми</w:t>
      </w:r>
      <w:r w:rsidR="008320E6" w:rsidRPr="001E2658">
        <w:rPr>
          <w:rFonts w:ascii="Times New Roman" w:hAnsi="Times New Roman"/>
        </w:rPr>
        <w:t xml:space="preserve"> </w:t>
      </w:r>
      <w:r w:rsidRPr="001E2658">
        <w:rPr>
          <w:rFonts w:ascii="Times New Roman" w:hAnsi="Times New Roman"/>
        </w:rPr>
        <w:t xml:space="preserve"> настоящего договора . Расчетным периодом  за оказанные услуги является 1 (один) календарный месяц.</w:t>
      </w:r>
    </w:p>
    <w:p w:rsidR="00D211C4" w:rsidRPr="001E2658" w:rsidRDefault="00D211C4" w:rsidP="000F5620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Границей раздела внутридомовых инженерных сетей   является  внешняя стена  многоквартирного дома</w:t>
      </w:r>
      <w:r w:rsidR="00737962" w:rsidRPr="001E2658">
        <w:rPr>
          <w:rFonts w:ascii="Times New Roman" w:hAnsi="Times New Roman"/>
        </w:rPr>
        <w:t>.</w:t>
      </w:r>
    </w:p>
    <w:p w:rsidR="00AA173D" w:rsidRPr="001E2658" w:rsidRDefault="00AA173D" w:rsidP="000F5620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При выполнении настоящего Договора стороны руководствуются  Гражданским Кодексом РФ, Жилищным Кодексом РФ, Федеральным Законом №  416-ФЗ «О водоснабжении и водоотведении»,  Правилами предоставления коммунальных услуг собственникам и пользователям помещений в </w:t>
      </w:r>
      <w:r w:rsidRPr="001E2658">
        <w:rPr>
          <w:rFonts w:ascii="Times New Roman" w:hAnsi="Times New Roman"/>
        </w:rPr>
        <w:lastRenderedPageBreak/>
        <w:t xml:space="preserve">многоквартирных и жилых   домах ,  утвержденными Постановление Правительства  № 354 от  06.05.2011  года (с последними изменениями и дополнениями) и иными нормативно-правовыми актами  Российской Федерации,  а также   нормативно правовыми актами субъекта </w:t>
      </w:r>
      <w:r w:rsidR="008320E6" w:rsidRPr="001E2658">
        <w:rPr>
          <w:rFonts w:ascii="Times New Roman" w:hAnsi="Times New Roman"/>
        </w:rPr>
        <w:t>-</w:t>
      </w:r>
      <w:r w:rsidRPr="001E2658">
        <w:rPr>
          <w:rFonts w:ascii="Times New Roman" w:hAnsi="Times New Roman"/>
        </w:rPr>
        <w:t xml:space="preserve">Хабаровского края. </w:t>
      </w:r>
    </w:p>
    <w:p w:rsidR="008320E6" w:rsidRPr="001E2658" w:rsidRDefault="008320E6" w:rsidP="000F5620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 В рамках настоящего договора Гарантирующий поставщик не оказывает Абоненту услуги не связанные с обслуживанием внутридомовых инженерных систем. </w:t>
      </w:r>
    </w:p>
    <w:p w:rsidR="008320E6" w:rsidRPr="001E2658" w:rsidRDefault="00FE7DB2" w:rsidP="008320E6">
      <w:pPr>
        <w:pStyle w:val="a7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1E2658">
        <w:rPr>
          <w:rFonts w:ascii="Times New Roman" w:hAnsi="Times New Roman"/>
          <w:b/>
        </w:rPr>
        <w:t xml:space="preserve">ПРАВА И ОБЯЗАННОСТИ   СТОРОН </w:t>
      </w:r>
    </w:p>
    <w:p w:rsidR="005E0334" w:rsidRPr="001E2658" w:rsidRDefault="009D7998" w:rsidP="009D7998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«Гарантирующий поставщик коммунального ресурса водоотведения имеет право: </w:t>
      </w:r>
    </w:p>
    <w:p w:rsidR="009D7998" w:rsidRPr="001E2658" w:rsidRDefault="009D7998" w:rsidP="009D7998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Применять меры,</w:t>
      </w:r>
      <w:r w:rsidR="00FE7DB2" w:rsidRPr="001E2658">
        <w:rPr>
          <w:rFonts w:ascii="Times New Roman" w:hAnsi="Times New Roman"/>
        </w:rPr>
        <w:t xml:space="preserve"> </w:t>
      </w:r>
      <w:r w:rsidRPr="001E2658">
        <w:rPr>
          <w:rFonts w:ascii="Times New Roman" w:hAnsi="Times New Roman"/>
        </w:rPr>
        <w:t>предусмотренные Правилами,  в случае нарушения Абонентом условий пользования коммунальным  ресурсом водоотведения,  сроков оплаты и иных  существенных положений Договора.</w:t>
      </w:r>
    </w:p>
    <w:p w:rsidR="009D7998" w:rsidRPr="001E2658" w:rsidRDefault="009D7998" w:rsidP="009D7998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Осуществлять контроль за соблюдением Договора.</w:t>
      </w:r>
    </w:p>
    <w:p w:rsidR="009D7998" w:rsidRPr="001E2658" w:rsidRDefault="009D7998" w:rsidP="009D7998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Требовать возмещения ущерба, причиненного  Гарантирующему поставщику неправомерными действиями Абонента,   а также полного возмещения убытков, возникших по вине последнего, в случае не выполнения  обязанности допускать в занимаемое им жилое помещение представителей Гарантирующего поставщика ( в том числе работников аварийных служб) для осмотра технического состояния на предмет  правильного считывания показаний приборов учета д, для выполнения необходимых ремонтных работ и проверки устранения недостатков предоставления коммунального ресурса- по мере необходимости, а для ликвидации аварий - в любое время.</w:t>
      </w:r>
    </w:p>
    <w:p w:rsidR="009D7998" w:rsidRPr="001E2658" w:rsidRDefault="009D7998" w:rsidP="009D7998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Требовать от Абонента соблюдения сроков  оплаты   услуг, в случае их нарушения применять меры, предусмотренные договором  и действующим законодательством.</w:t>
      </w:r>
    </w:p>
    <w:p w:rsidR="009D7998" w:rsidRPr="001E2658" w:rsidRDefault="009D7998" w:rsidP="009D7998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Получать от Абонента необходимые сведения о количестве и лицах, зарегистрированных  в жилом доме/ помещении, для начисления платы за потребляемые услуги</w:t>
      </w:r>
      <w:r w:rsidR="0081686A" w:rsidRPr="001E2658">
        <w:rPr>
          <w:rFonts w:ascii="Times New Roman" w:hAnsi="Times New Roman"/>
        </w:rPr>
        <w:t xml:space="preserve"> и требовать документального подтверждения таких сведений в 5-дневный срок.</w:t>
      </w:r>
    </w:p>
    <w:p w:rsidR="0081686A" w:rsidRPr="001E2658" w:rsidRDefault="0081686A" w:rsidP="009D7998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Обращаться в суд  о взыскании долга и пени в соответствии со ст. 155  ЖК РФ за коммунальные услуги с заявлением о выдаче  судебного приказа,  если срок не оплаты составляет более двух месяцев подряд.</w:t>
      </w:r>
    </w:p>
    <w:p w:rsidR="0081686A" w:rsidRPr="001E2658" w:rsidRDefault="0081686A" w:rsidP="009D7998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Если Абонент не предоставил показания  индивидуального прибора учета в течении  9 месяцев подряд, Гарантирующий поставщик вправе провести проверку в соответствии с Правилами п.82 Правил  № 354. от 06.05.2011  года.</w:t>
      </w:r>
    </w:p>
    <w:p w:rsidR="0081686A" w:rsidRPr="001E2658" w:rsidRDefault="0081686A" w:rsidP="009D7998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Осуществляет иные права, предусмотренные действующим законодательством РФ.</w:t>
      </w:r>
    </w:p>
    <w:p w:rsidR="0081686A" w:rsidRPr="001E2658" w:rsidRDefault="00FE7DB2" w:rsidP="004D142C">
      <w:pPr>
        <w:pStyle w:val="a7"/>
        <w:numPr>
          <w:ilvl w:val="0"/>
          <w:numId w:val="1"/>
        </w:numPr>
        <w:rPr>
          <w:rFonts w:ascii="Times New Roman" w:hAnsi="Times New Roman"/>
          <w:b/>
        </w:rPr>
      </w:pPr>
      <w:r w:rsidRPr="001E2658">
        <w:rPr>
          <w:rFonts w:ascii="Times New Roman" w:hAnsi="Times New Roman"/>
          <w:b/>
        </w:rPr>
        <w:t xml:space="preserve">              </w:t>
      </w:r>
      <w:r w:rsidR="0081686A" w:rsidRPr="001E2658">
        <w:rPr>
          <w:rFonts w:ascii="Times New Roman" w:hAnsi="Times New Roman"/>
          <w:b/>
        </w:rPr>
        <w:t>Гарантирующий поставщик коммунального ресурса водоотведения обязан:</w:t>
      </w:r>
    </w:p>
    <w:p w:rsidR="004D142C" w:rsidRPr="001E2658" w:rsidRDefault="004D142C" w:rsidP="004D142C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Принимать меры  к устранению  ухудшению качества,  уменьшения количества предоставляемых  коммунальных ресурсов,  если указанные отклонения происходят по его вине.</w:t>
      </w:r>
    </w:p>
    <w:p w:rsidR="004D142C" w:rsidRPr="001E2658" w:rsidRDefault="004D142C" w:rsidP="004D142C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Своевременно информировать Абонента об изменении качества,  количества предоставляемого коммунального ресурса –водоотведения.</w:t>
      </w:r>
    </w:p>
    <w:p w:rsidR="004D142C" w:rsidRPr="001E2658" w:rsidRDefault="004D142C" w:rsidP="004D142C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Участвовать в приемке в эксплуатацию устройств и сооружения для присоединения к  централизованной системе водоотведения и узлов   учета.</w:t>
      </w:r>
    </w:p>
    <w:p w:rsidR="004D142C" w:rsidRPr="001E2658" w:rsidRDefault="004D142C" w:rsidP="004D142C">
      <w:pPr>
        <w:pStyle w:val="a7"/>
        <w:numPr>
          <w:ilvl w:val="0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Абонент  имеет право: </w:t>
      </w:r>
    </w:p>
    <w:p w:rsidR="004D142C" w:rsidRPr="001E2658" w:rsidRDefault="004D142C" w:rsidP="004D142C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На получение коммунального ресурса –водоотведения безопасного для жизни  и здоровья установленного  количества, в соответствии с данным договором. </w:t>
      </w:r>
    </w:p>
    <w:p w:rsidR="004D142C" w:rsidRPr="001E2658" w:rsidRDefault="004D142C" w:rsidP="004D142C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Выполнять ремонт  за счет собственных с средств, принадлежащих ему  канализационных частей  как  часть общедомового имущества, имеющей разрешительную документацию на право производства таких работ  с обязательной подготовкой исполнительной документации, проведением</w:t>
      </w:r>
      <w:r w:rsidR="00FE7DB2" w:rsidRPr="001E2658">
        <w:rPr>
          <w:rFonts w:ascii="Times New Roman" w:hAnsi="Times New Roman"/>
        </w:rPr>
        <w:t xml:space="preserve"> </w:t>
      </w:r>
      <w:r w:rsidRPr="001E2658">
        <w:rPr>
          <w:rFonts w:ascii="Times New Roman" w:hAnsi="Times New Roman"/>
        </w:rPr>
        <w:t>гидроиспытаний, дезинфекции, промывки трубопровода, анализа ХВС после проведенных работ и обязательным предоставлением документации  в ООО «СЕНАТ».</w:t>
      </w:r>
    </w:p>
    <w:p w:rsidR="004D142C" w:rsidRPr="001E2658" w:rsidRDefault="004D142C" w:rsidP="004D142C">
      <w:pPr>
        <w:pStyle w:val="a7"/>
        <w:numPr>
          <w:ilvl w:val="0"/>
          <w:numId w:val="1"/>
        </w:numPr>
        <w:rPr>
          <w:rFonts w:ascii="Times New Roman" w:hAnsi="Times New Roman"/>
          <w:b/>
        </w:rPr>
      </w:pPr>
      <w:r w:rsidRPr="001E2658">
        <w:rPr>
          <w:rFonts w:ascii="Times New Roman" w:hAnsi="Times New Roman"/>
          <w:b/>
        </w:rPr>
        <w:t xml:space="preserve"> Абонент обязан:</w:t>
      </w:r>
    </w:p>
    <w:p w:rsidR="004D142C" w:rsidRPr="001E2658" w:rsidRDefault="004D142C" w:rsidP="004D142C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Установить приборы учета  холодной воды  (далее ХВС) и </w:t>
      </w:r>
      <w:r w:rsidR="00205910" w:rsidRPr="001E2658">
        <w:rPr>
          <w:rFonts w:ascii="Times New Roman" w:hAnsi="Times New Roman"/>
        </w:rPr>
        <w:t>горячего водоснабжения (далее ГВС).  Гарантирующий поставщик рекомендует предусматривать при монтаже  счетчиков</w:t>
      </w:r>
      <w:r w:rsidR="00622D78" w:rsidRPr="001E2658">
        <w:rPr>
          <w:rFonts w:ascii="Times New Roman" w:hAnsi="Times New Roman"/>
        </w:rPr>
        <w:t xml:space="preserve">  ХВС  и  ГВС ,  устанавливаемых в жилых и общественных зданиях счетчики, имеющие устройство  формирования  электрических импульсов, съемные или стационарные датчики электрических импульсов, съемные  или стационарные датчики электрических импульсов, передачу данных по сети G</w:t>
      </w:r>
      <w:r w:rsidR="00622D78" w:rsidRPr="001E2658">
        <w:rPr>
          <w:rFonts w:ascii="Times New Roman" w:hAnsi="Times New Roman"/>
          <w:lang w:val="en-US"/>
        </w:rPr>
        <w:t>PRS</w:t>
      </w:r>
      <w:r w:rsidR="00622D78" w:rsidRPr="001E2658">
        <w:rPr>
          <w:rFonts w:ascii="Times New Roman" w:hAnsi="Times New Roman"/>
        </w:rPr>
        <w:t>, класс точности не ниже  класса «С».</w:t>
      </w:r>
    </w:p>
    <w:p w:rsidR="00622D78" w:rsidRPr="001E2658" w:rsidRDefault="00303DD4" w:rsidP="004D142C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Своевременно, в установленные Договором сроки оплачивать коммунальный ресурс- водоотведение.</w:t>
      </w:r>
    </w:p>
    <w:p w:rsidR="00303DD4" w:rsidRPr="001E2658" w:rsidRDefault="00303DD4" w:rsidP="004D142C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lastRenderedPageBreak/>
        <w:t>По истечению срока поверки прибора учета</w:t>
      </w:r>
      <w:r w:rsidR="00534E30" w:rsidRPr="001E2658">
        <w:rPr>
          <w:rFonts w:ascii="Times New Roman" w:hAnsi="Times New Roman"/>
        </w:rPr>
        <w:t>, либо неисправности Абонент обязан незамедлительно ( в течении суток) известить об этом Гарантирующего поставщика ,  также сообщить показания прибора учета на момент его  входа из  рабочего состояния и обеспечить  устранение  выявленной неисправности(  осуществить ремонт, произвести замену) в течении  30  дней со дня выхода прибора учета их строя.</w:t>
      </w:r>
    </w:p>
    <w:p w:rsidR="0019165C" w:rsidRPr="001E2658" w:rsidRDefault="0019165C" w:rsidP="004D142C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Допускать представителей Гарантирующего поставщика на свою территорию и в жилой дом для осмотра приборов учета и контрольного снятия показаний с приборов учета в порядке, предусмотренном Правилами № 354 от 06.05.2011 года.</w:t>
      </w:r>
    </w:p>
    <w:p w:rsidR="0019165C" w:rsidRPr="001E2658" w:rsidRDefault="0019165C" w:rsidP="004D142C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Информировать Гарантирующего поставщика об увеличении  или уменьшении  числа граждан, проживающих (в том числе временно)  в занимаемом им жилом помещении, не позднее 5-ти рабочих дней со дня произошедших изменений, для других способов расчета, предусмотренных  Правилами  № 354 от 06.05.2011  года.</w:t>
      </w:r>
    </w:p>
    <w:p w:rsidR="0019165C" w:rsidRPr="001E2658" w:rsidRDefault="0019165C" w:rsidP="004D142C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Уведомлять Гарантирующего поставщика о целях потребления коммунальных услуг  при использовании земельног</w:t>
      </w:r>
      <w:r w:rsidR="00CC65F5" w:rsidRPr="001E2658">
        <w:rPr>
          <w:rFonts w:ascii="Times New Roman" w:hAnsi="Times New Roman"/>
        </w:rPr>
        <w:t>о участка и расположенных  не на нем надворных  постройках.</w:t>
      </w:r>
    </w:p>
    <w:p w:rsidR="00BB4ADA" w:rsidRPr="001E2658" w:rsidRDefault="00BB4ADA" w:rsidP="004D142C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В случае перехода права собственности ( купли-продажи,  мены,  дарения,  вступления в наследство и пр. )  Абонент  обязан оплатить  в  полном объеме потребленный  коммунальный  ресурс водоотведения  на момент осуществления сделки,  либо  до момента  регистрации права нового собственника).</w:t>
      </w:r>
    </w:p>
    <w:p w:rsidR="00CC65F5" w:rsidRPr="001E2658" w:rsidRDefault="00CC65F5" w:rsidP="00FE7DB2">
      <w:pPr>
        <w:pStyle w:val="a7"/>
        <w:numPr>
          <w:ilvl w:val="0"/>
          <w:numId w:val="1"/>
        </w:numPr>
        <w:jc w:val="center"/>
        <w:rPr>
          <w:rFonts w:ascii="Times New Roman" w:hAnsi="Times New Roman"/>
        </w:rPr>
      </w:pPr>
      <w:r w:rsidRPr="001E2658">
        <w:rPr>
          <w:rFonts w:ascii="Times New Roman" w:hAnsi="Times New Roman"/>
          <w:b/>
        </w:rPr>
        <w:t>Абоненту запрещается</w:t>
      </w:r>
      <w:r w:rsidRPr="001E2658">
        <w:rPr>
          <w:rFonts w:ascii="Times New Roman" w:hAnsi="Times New Roman"/>
        </w:rPr>
        <w:t>:</w:t>
      </w:r>
    </w:p>
    <w:p w:rsidR="00CC65F5" w:rsidRPr="001E2658" w:rsidRDefault="00CC65F5" w:rsidP="00CC65F5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Переоборудовать  инженерные сети без согласия  Гарантирующего поставщика.</w:t>
      </w:r>
    </w:p>
    <w:p w:rsidR="00CC65F5" w:rsidRPr="001E2658" w:rsidRDefault="00CC65F5" w:rsidP="00CC65F5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Самовольно подключаться к системе канализации.</w:t>
      </w:r>
    </w:p>
    <w:p w:rsidR="00CC65F5" w:rsidRPr="001E2658" w:rsidRDefault="00CC65F5" w:rsidP="00CC65F5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Нарушать схемы учета потребления  коммунального ресурса-водоотведения. </w:t>
      </w:r>
    </w:p>
    <w:p w:rsidR="00CC65F5" w:rsidRPr="001E2658" w:rsidRDefault="00CC65F5" w:rsidP="00CC65F5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Производить вмешательство в сети находящиеся на балансе Гарантирующего поставщика. </w:t>
      </w:r>
    </w:p>
    <w:p w:rsidR="00CC65F5" w:rsidRPr="001E2658" w:rsidRDefault="00FE7DB2" w:rsidP="00CC65F5">
      <w:pPr>
        <w:pStyle w:val="a7"/>
        <w:numPr>
          <w:ilvl w:val="0"/>
          <w:numId w:val="1"/>
        </w:numPr>
        <w:rPr>
          <w:rFonts w:ascii="Times New Roman" w:hAnsi="Times New Roman"/>
          <w:b/>
        </w:rPr>
      </w:pPr>
      <w:r w:rsidRPr="001E2658">
        <w:rPr>
          <w:rFonts w:ascii="Times New Roman" w:hAnsi="Times New Roman"/>
          <w:b/>
        </w:rPr>
        <w:t xml:space="preserve">                </w:t>
      </w:r>
      <w:r w:rsidR="00CC65F5" w:rsidRPr="001E2658">
        <w:rPr>
          <w:rFonts w:ascii="Times New Roman" w:hAnsi="Times New Roman"/>
          <w:b/>
        </w:rPr>
        <w:t>ПОРЯДОК ПОЛЬЗОВАНИЯ И УЧЕТА КОММУНАЛЬНЫХ УСЛУГ.</w:t>
      </w:r>
    </w:p>
    <w:p w:rsidR="00CC65F5" w:rsidRPr="001E2658" w:rsidRDefault="00CC65F5" w:rsidP="00CC65F5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Пользование коммунальным ресурсом водоотведение осуществляется  Гарантирующим поставщиком коммунального ресурса в соответствии  с  Постановлением  Главы Администрации  Бикинского муниципального района  № 160  от  15.11.2018  года. </w:t>
      </w:r>
    </w:p>
    <w:p w:rsidR="00CC65F5" w:rsidRPr="001E2658" w:rsidRDefault="00CC65F5" w:rsidP="00CC65F5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При наличии исправного  прибора учета, объем потребляемых  услуг  водоотведения равен  учету потребляемой услуги  холодного водоснабжения и горячего водоснабжения.</w:t>
      </w:r>
    </w:p>
    <w:p w:rsidR="00CC65F5" w:rsidRPr="001E2658" w:rsidRDefault="00CC65F5" w:rsidP="00CC65F5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При отсутствии прибора </w:t>
      </w:r>
      <w:r w:rsidR="001B53A9" w:rsidRPr="001E2658">
        <w:rPr>
          <w:rFonts w:ascii="Times New Roman" w:hAnsi="Times New Roman"/>
        </w:rPr>
        <w:t>у</w:t>
      </w:r>
      <w:r w:rsidRPr="001E2658">
        <w:rPr>
          <w:rFonts w:ascii="Times New Roman" w:hAnsi="Times New Roman"/>
        </w:rPr>
        <w:t>чета  холодного водоснабжения и горячего водоснабжения объем  потребления водоотведения за расчетный период (т</w:t>
      </w:r>
      <w:r w:rsidR="00BB4ADA" w:rsidRPr="001E2658">
        <w:rPr>
          <w:rFonts w:ascii="Times New Roman" w:hAnsi="Times New Roman"/>
        </w:rPr>
        <w:t>.е.</w:t>
      </w:r>
      <w:r w:rsidRPr="001E2658">
        <w:rPr>
          <w:rFonts w:ascii="Times New Roman" w:hAnsi="Times New Roman"/>
        </w:rPr>
        <w:t xml:space="preserve"> 1  календарный месяц) определяется по нормативу</w:t>
      </w:r>
      <w:r w:rsidR="001B53A9" w:rsidRPr="001E2658">
        <w:rPr>
          <w:rFonts w:ascii="Times New Roman" w:hAnsi="Times New Roman"/>
        </w:rPr>
        <w:t xml:space="preserve">  в соответствии   с действующим законодательством  субъекта  Хабаровского края.</w:t>
      </w:r>
    </w:p>
    <w:p w:rsidR="001B53A9" w:rsidRPr="001E2658" w:rsidRDefault="001B53A9" w:rsidP="00CC65F5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Вод   в эксплуатацию прибора учета после его замены и поверки осуществляется в порядке  предусмотренном  пунктами  81-81(9) Правил №  354  от  06.05.2011  года. Установленный прибор учета, в том числе после поверки, опломбируется без взимания платы с Абонента, за исключением случаев,  когда опломбирование соответствующих приборов учета производится исполнителем повторно,  в связи с нарушением пломбы или знаков поверки потребителем или третьим лицом. </w:t>
      </w:r>
    </w:p>
    <w:p w:rsidR="00094F45" w:rsidRPr="001E2658" w:rsidRDefault="00094F45" w:rsidP="00CC65F5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Абонент в случае выхода прибора учета из  строя (неисправности) обязан в течении рабочих суток известить об этом Гарантирующего поставщика, сообщить  последние  показания прибора учета на момент его выхода из строя (возникновение неисправности) и обеспечить устранение выявленной неисправности и обеспечить  осуществление ремонта или его  замены в течении  30 рабочих  дней со дня выхода прибора учета из строя (неисправности). В случае если требуется  проведение демонтажа прибора учета, Гарантирующий поставщик извещается  о проведении указанных работ не менее чем за  2  рабочих дня. Демонтаж прибора учета,  а также его последующий монтаж выполняется в присутствии  представителей Гарантирующего поставщика, за исключением случаев,  когда такие представители не явились к сроку демонтажа прибора учета к указанному времени без объяснения причины. </w:t>
      </w:r>
    </w:p>
    <w:p w:rsidR="006A1EF6" w:rsidRPr="001E2658" w:rsidRDefault="006A1EF6" w:rsidP="00CC65F5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В случае,  если Абонент   не передает  показания прибора учета,  а прибор учета фактически  у Абонента  установлен то плата  за услугу водоотведения производится  по среднему потреблению, рассчитанному за период не менее 3-х  месяцев.  Такой порядок   может сохраняться  не более трех месяцев подряд. Далее  начисление производится по нормативу.</w:t>
      </w:r>
      <w:r w:rsidR="00D211C4" w:rsidRPr="001E2658">
        <w:rPr>
          <w:rFonts w:ascii="Times New Roman" w:hAnsi="Times New Roman"/>
        </w:rPr>
        <w:t xml:space="preserve"> </w:t>
      </w:r>
    </w:p>
    <w:p w:rsidR="00D211C4" w:rsidRPr="001E2658" w:rsidRDefault="00D211C4" w:rsidP="00CC65F5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Расчетным периодом   для расчетов за  услугу водоотведения является  1 (один) календарный месяц. </w:t>
      </w:r>
    </w:p>
    <w:p w:rsidR="006A1EF6" w:rsidRPr="001E2658" w:rsidRDefault="006A1EF6" w:rsidP="00CC65F5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lastRenderedPageBreak/>
        <w:t xml:space="preserve">При наличии индивидуального прибора учета,  Абонент обязан ежемесячно  с  23 по  25  число  передавать показания   следующими способами: </w:t>
      </w:r>
    </w:p>
    <w:p w:rsidR="006A1EF6" w:rsidRPr="001E2658" w:rsidRDefault="00D211C4" w:rsidP="006A1EF6">
      <w:pPr>
        <w:pStyle w:val="a7"/>
        <w:ind w:left="862"/>
        <w:rPr>
          <w:rFonts w:ascii="Times New Roman" w:hAnsi="Times New Roman"/>
        </w:rPr>
      </w:pPr>
      <w:r w:rsidRPr="001E2658">
        <w:rPr>
          <w:rFonts w:ascii="Times New Roman" w:hAnsi="Times New Roman"/>
        </w:rPr>
        <w:t>- по телефону: 8 (909) 853-88-94 (звонок WhatsApp (c  указанием ФИО и адреса);</w:t>
      </w:r>
    </w:p>
    <w:p w:rsidR="00D211C4" w:rsidRPr="001E2658" w:rsidRDefault="00D211C4" w:rsidP="006A1EF6">
      <w:pPr>
        <w:pStyle w:val="a7"/>
        <w:ind w:left="862"/>
        <w:rPr>
          <w:rFonts w:ascii="Times New Roman" w:hAnsi="Times New Roman"/>
        </w:rPr>
      </w:pPr>
      <w:r w:rsidRPr="001E2658">
        <w:rPr>
          <w:rFonts w:ascii="Times New Roman" w:hAnsi="Times New Roman"/>
        </w:rPr>
        <w:t>-Через  информационный портал Bikin-info.ru;</w:t>
      </w:r>
    </w:p>
    <w:p w:rsidR="00D211C4" w:rsidRPr="001E2658" w:rsidRDefault="00D211C4" w:rsidP="006A1EF6">
      <w:pPr>
        <w:pStyle w:val="a7"/>
        <w:ind w:left="862"/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-По  адресу электронной почты: </w:t>
      </w:r>
      <w:hyperlink r:id="rId5" w:history="1">
        <w:r w:rsidRPr="001E2658">
          <w:rPr>
            <w:rStyle w:val="a8"/>
            <w:rFonts w:ascii="Times New Roman" w:hAnsi="Times New Roman"/>
          </w:rPr>
          <w:t>info@senatbikin.ru</w:t>
        </w:r>
      </w:hyperlink>
    </w:p>
    <w:p w:rsidR="00D211C4" w:rsidRPr="001E2658" w:rsidRDefault="00D211C4" w:rsidP="006A1EF6">
      <w:pPr>
        <w:pStyle w:val="a7"/>
        <w:ind w:left="862"/>
        <w:rPr>
          <w:rFonts w:ascii="Times New Roman" w:hAnsi="Times New Roman"/>
        </w:rPr>
      </w:pPr>
      <w:r w:rsidRPr="001E2658">
        <w:rPr>
          <w:rFonts w:ascii="Times New Roman" w:hAnsi="Times New Roman"/>
        </w:rPr>
        <w:t>- Ящик для приема показаний, расположенный по адресу : г.Бикин,  ул.Дальневосточная ,44. (На   входной двери  ООО «СЕНАТ».</w:t>
      </w:r>
    </w:p>
    <w:p w:rsidR="00CC65F5" w:rsidRPr="001E2658" w:rsidRDefault="00737962" w:rsidP="00BB4ADA">
      <w:pPr>
        <w:pStyle w:val="a7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1E2658">
        <w:rPr>
          <w:rFonts w:ascii="Times New Roman" w:hAnsi="Times New Roman"/>
          <w:b/>
        </w:rPr>
        <w:t>ПОРЯДОК  РАСЧЕТА СТОИМОСТИ УСЛУГ</w:t>
      </w:r>
    </w:p>
    <w:p w:rsidR="00737962" w:rsidRPr="001E2658" w:rsidRDefault="00737962" w:rsidP="00737962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Размер стоимости коммунального ресурса водоотведения по Договору определяется  исходя из цены (тарифа) и объемов фактически потребленных услуг в соответствии  с показаниями приборов учета. </w:t>
      </w:r>
    </w:p>
    <w:p w:rsidR="00737962" w:rsidRPr="001E2658" w:rsidRDefault="00737962" w:rsidP="00737962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Расчет стоимости коммунального ресурса водоотведения производится  на основании данных  указанных в Разделе </w:t>
      </w:r>
      <w:r w:rsidR="00FE7DB2" w:rsidRPr="001E2658">
        <w:rPr>
          <w:rFonts w:ascii="Times New Roman" w:hAnsi="Times New Roman"/>
        </w:rPr>
        <w:t>5</w:t>
      </w:r>
      <w:r w:rsidRPr="001E2658">
        <w:rPr>
          <w:rFonts w:ascii="Times New Roman" w:hAnsi="Times New Roman"/>
        </w:rPr>
        <w:t xml:space="preserve">  Договора.</w:t>
      </w:r>
    </w:p>
    <w:p w:rsidR="00737962" w:rsidRPr="001E2658" w:rsidRDefault="00737962" w:rsidP="00737962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Абонент  оплачивает коммунальный ресурс водоотведения ежемесячно до  10  числа  месяца, следующего за расчетным периодом. </w:t>
      </w:r>
    </w:p>
    <w:p w:rsidR="00EB4A23" w:rsidRPr="001E2658" w:rsidRDefault="00737962" w:rsidP="00EB4A23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Лица несвоевременно и ( или)  не полностью внесшие  плату  за услугу водоотведение  обязаны уплатить  Гарантирующему поставщику  пени в размере 1/300  ставки рефинансирования ЦБ РФ, действующей на день фактической оплаты, от невыплаченной в срок суммы за каждый день просрочки начиная с 31  го дня , следующего за днем наступления установленного  срока  оплаты, по день фактической оплаты, произведенной в течении  90 календарных дней со дня наступления установленного срока оплаты, либо до истечения  90 календарных дней после дня наступления установленного срока оплаты, если в девяностодневный срок  оплата не произведена.</w:t>
      </w:r>
      <w:r w:rsidR="00EB4A23" w:rsidRPr="001E2658">
        <w:rPr>
          <w:rFonts w:ascii="Times New Roman" w:hAnsi="Times New Roman"/>
        </w:rPr>
        <w:t xml:space="preserve"> Начиная с 91 дня, следующего за днем наступления установленного срока оплаты, по день фактической оплаты пени устанавливаются  в размере 1/130 ставки рефинансирования  ЦБ РФ, от невыплаченной  в срок суммы за каждый день просрочки. При  погашении (частичном) погашении  задолженности за коммунальные  услуги,  очередность погашения устанавливается в соответствии с действующим законодательством. </w:t>
      </w:r>
    </w:p>
    <w:p w:rsidR="007B56AA" w:rsidRPr="001E2658" w:rsidRDefault="00EB4A23" w:rsidP="00EB4A23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Абонент получает квитанции  ( платежные доку</w:t>
      </w:r>
      <w:r w:rsidR="007B56AA" w:rsidRPr="001E2658">
        <w:rPr>
          <w:rFonts w:ascii="Times New Roman" w:hAnsi="Times New Roman"/>
        </w:rPr>
        <w:t>менты)   в распечатанном  виде   путем доставки до адреса места  регистрации. (данный   способ доставки не является  распространением персональных данных) Доставка квитанции  на оплату осуществляется в незапечатанном виде, путем размещения  квитанции в почтовом ящике Абонента.</w:t>
      </w:r>
    </w:p>
    <w:p w:rsidR="007B56AA" w:rsidRPr="001E2658" w:rsidRDefault="007B56AA" w:rsidP="00EB4A23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Либо в электронном виде в личном кабинете на сайте ГИС ЖКХ.</w:t>
      </w:r>
    </w:p>
    <w:p w:rsidR="00EB4A23" w:rsidRPr="001E2658" w:rsidRDefault="007B56AA" w:rsidP="00EB4A23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Либо  на сайте ООО «СЕНАТ».</w:t>
      </w:r>
    </w:p>
    <w:p w:rsidR="007B56AA" w:rsidRPr="001E2658" w:rsidRDefault="007B56AA" w:rsidP="00EB4A23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При отказе от какого либо  вышеуказанного способа  доставки и получения квитанции Абонент должен обратиться в ООО «СЕНАТ» </w:t>
      </w:r>
      <w:r w:rsidR="00E84AB0" w:rsidRPr="001E2658">
        <w:rPr>
          <w:rFonts w:ascii="Times New Roman" w:hAnsi="Times New Roman"/>
        </w:rPr>
        <w:t xml:space="preserve"> </w:t>
      </w:r>
      <w:r w:rsidRPr="001E2658">
        <w:rPr>
          <w:rFonts w:ascii="Times New Roman" w:hAnsi="Times New Roman"/>
        </w:rPr>
        <w:t>с заявлением об ином способе  доставки платежного документа.. Не получение Абонентом   квитанции не является   основанием для неоплаты фактического  потребленного ресурса водоотведения.</w:t>
      </w:r>
    </w:p>
    <w:p w:rsidR="006F6F20" w:rsidRPr="001E2658" w:rsidRDefault="006F6F20" w:rsidP="00EB4A23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В случае установления факта не предоставления  коммунального  ресурса</w:t>
      </w:r>
      <w:r w:rsidR="00E84AB0" w:rsidRPr="001E2658">
        <w:rPr>
          <w:rFonts w:ascii="Times New Roman" w:hAnsi="Times New Roman"/>
        </w:rPr>
        <w:t xml:space="preserve"> водоотведения  не  надлежащего качества</w:t>
      </w:r>
      <w:r w:rsidR="00CE6A9B" w:rsidRPr="001E2658">
        <w:rPr>
          <w:rFonts w:ascii="Times New Roman" w:hAnsi="Times New Roman"/>
        </w:rPr>
        <w:t xml:space="preserve"> Гарантирующий поставщик уменьшает соответствующую </w:t>
      </w:r>
      <w:r w:rsidR="00E84AB0" w:rsidRPr="001E2658">
        <w:rPr>
          <w:rFonts w:ascii="Times New Roman" w:hAnsi="Times New Roman"/>
        </w:rPr>
        <w:t xml:space="preserve"> </w:t>
      </w:r>
      <w:r w:rsidRPr="001E2658">
        <w:rPr>
          <w:rFonts w:ascii="Times New Roman" w:hAnsi="Times New Roman"/>
        </w:rPr>
        <w:t xml:space="preserve"> </w:t>
      </w:r>
      <w:r w:rsidR="00CE6A9B" w:rsidRPr="001E2658">
        <w:rPr>
          <w:rFonts w:ascii="Times New Roman" w:hAnsi="Times New Roman"/>
        </w:rPr>
        <w:t xml:space="preserve"> сумму оплаты в соответствии с Правилами  354 от  06.05.2011  года.  При  чем обязанностью Абонента является  документальное  подтверждение  указанного факта. </w:t>
      </w:r>
    </w:p>
    <w:p w:rsidR="00CE6A9B" w:rsidRPr="001E2658" w:rsidRDefault="007508CD" w:rsidP="00EB4A23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Абонент оплачивает услуги  водоотведения    на расчетный счет Гарантирующего поставщика. </w:t>
      </w:r>
    </w:p>
    <w:p w:rsidR="007508CD" w:rsidRPr="001E2658" w:rsidRDefault="007508CD" w:rsidP="007508CD">
      <w:pPr>
        <w:pStyle w:val="a7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1E2658">
        <w:rPr>
          <w:rFonts w:ascii="Times New Roman" w:hAnsi="Times New Roman"/>
          <w:b/>
        </w:rPr>
        <w:t>ОТВЕТСТВЕННОСТЬ   СТОРОН.</w:t>
      </w:r>
    </w:p>
    <w:p w:rsidR="007508CD" w:rsidRPr="001E2658" w:rsidRDefault="007508CD" w:rsidP="007508CD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Гарантирующий поставщик несет ответственность за режим  и качество  приема сточных вод  на границе  соединения систем коммунальной  инфраструктуры с сетями принадлежащих Абоненту.</w:t>
      </w:r>
    </w:p>
    <w:p w:rsidR="007508CD" w:rsidRPr="001E2658" w:rsidRDefault="007508CD" w:rsidP="007508CD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Границы эксплуатационной ответственности Гарантирующего поставщика определяются по балансовой принадлежности сетей.</w:t>
      </w:r>
    </w:p>
    <w:p w:rsidR="007508CD" w:rsidRPr="001E2658" w:rsidRDefault="007508CD" w:rsidP="007508CD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Абонент несет ответственность  за техническое состояние канализационных сетей,  находящихся   внутри  многоквартирного дома</w:t>
      </w:r>
      <w:r w:rsidR="00BB4ADA" w:rsidRPr="001E2658">
        <w:rPr>
          <w:rFonts w:ascii="Times New Roman" w:hAnsi="Times New Roman"/>
        </w:rPr>
        <w:t xml:space="preserve">,  включая  выпуск . </w:t>
      </w:r>
    </w:p>
    <w:p w:rsidR="00B561EA" w:rsidRPr="001E2658" w:rsidRDefault="007508CD" w:rsidP="007508CD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Абонент  несет ответственность  за достоверность,  предоставляемых Гарантирующему поставщику  сведений. </w:t>
      </w:r>
    </w:p>
    <w:p w:rsidR="007508CD" w:rsidRPr="001E2658" w:rsidRDefault="00B561EA" w:rsidP="00B561EA">
      <w:pPr>
        <w:pStyle w:val="a7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1E2658">
        <w:rPr>
          <w:rFonts w:ascii="Times New Roman" w:hAnsi="Times New Roman"/>
          <w:b/>
        </w:rPr>
        <w:t>ПЕРСОНАЛЬНЫЕ ДАННЫЕ</w:t>
      </w:r>
    </w:p>
    <w:p w:rsidR="00B561EA" w:rsidRPr="001E2658" w:rsidRDefault="00B561EA" w:rsidP="00B561EA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>Абонент подтверждает,  что соглашается  на обработку своих персональных данных согласно пункта 4 статьи  9  ФЗ «О персональных данных» № 152-ФЗ от  27.07.2006 года.</w:t>
      </w:r>
      <w:r w:rsidR="00BB4ADA" w:rsidRPr="001E2658">
        <w:rPr>
          <w:rFonts w:ascii="Times New Roman" w:hAnsi="Times New Roman"/>
        </w:rPr>
        <w:t xml:space="preserve"> </w:t>
      </w:r>
    </w:p>
    <w:p w:rsidR="00BB4ADA" w:rsidRPr="001E2658" w:rsidRDefault="00BB4ADA" w:rsidP="00BB4ADA">
      <w:pPr>
        <w:pStyle w:val="a7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1E2658">
        <w:rPr>
          <w:rFonts w:ascii="Times New Roman" w:hAnsi="Times New Roman"/>
          <w:b/>
        </w:rPr>
        <w:t xml:space="preserve">ЗАКЛЮЧИТЕЛЬНЫЕ  ПОЛОЖЕНИЯ </w:t>
      </w:r>
    </w:p>
    <w:p w:rsidR="00BB4ADA" w:rsidRPr="001E2658" w:rsidRDefault="00BB4ADA" w:rsidP="00BB4ADA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lastRenderedPageBreak/>
        <w:t xml:space="preserve"> По  всем вопросам, не нашедшим отражения в  настоящем  Договоре  стороны руководствуются действующим   законодательством РФ.</w:t>
      </w:r>
    </w:p>
    <w:p w:rsidR="00BB4ADA" w:rsidRPr="001E2658" w:rsidRDefault="00BB4ADA" w:rsidP="00BB4ADA">
      <w:pPr>
        <w:pStyle w:val="a7"/>
        <w:numPr>
          <w:ilvl w:val="1"/>
          <w:numId w:val="1"/>
        </w:numPr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Споры,  возникшие  по настоящему Договору разрешаются путем мирного урегулирования,  в случае не достижения   консенсуса в судебном порядке. </w:t>
      </w:r>
    </w:p>
    <w:p w:rsidR="00BB4ADA" w:rsidRPr="001E2658" w:rsidRDefault="00BB4ADA" w:rsidP="00BB4ADA">
      <w:pPr>
        <w:pStyle w:val="a7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1E2658">
        <w:rPr>
          <w:rFonts w:ascii="Times New Roman" w:hAnsi="Times New Roman"/>
          <w:b/>
        </w:rPr>
        <w:t xml:space="preserve">РЕКВИЗИТЫ, АДРЕСА   и  </w:t>
      </w:r>
      <w:r w:rsidR="00FE7DB2" w:rsidRPr="001E2658">
        <w:rPr>
          <w:rFonts w:ascii="Times New Roman" w:hAnsi="Times New Roman"/>
          <w:b/>
        </w:rPr>
        <w:t xml:space="preserve"> </w:t>
      </w:r>
      <w:r w:rsidRPr="001E2658">
        <w:rPr>
          <w:rFonts w:ascii="Times New Roman" w:hAnsi="Times New Roman"/>
          <w:b/>
        </w:rPr>
        <w:t>ПОДПИСИ СТОРОН</w:t>
      </w:r>
    </w:p>
    <w:p w:rsidR="00BB4ADA" w:rsidRPr="001E2658" w:rsidRDefault="00B02B43" w:rsidP="00BB4ADA">
      <w:pPr>
        <w:pStyle w:val="a7"/>
        <w:ind w:left="862"/>
        <w:rPr>
          <w:rFonts w:ascii="Times New Roman" w:hAnsi="Times New Roman"/>
          <w:b/>
        </w:rPr>
      </w:pPr>
      <w:r w:rsidRPr="001E2658">
        <w:rPr>
          <w:rFonts w:ascii="Times New Roman" w:hAnsi="Times New Roman"/>
          <w:b/>
        </w:rPr>
        <w:t xml:space="preserve">Гарантирующий поставщик                       Абонент </w:t>
      </w: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27"/>
      </w:tblGrid>
      <w:tr w:rsidR="00B02B43" w:rsidRPr="001E2658" w:rsidTr="00AE2DA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43" w:rsidRPr="001E2658" w:rsidRDefault="00B02B43" w:rsidP="00AE2DA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B02B43" w:rsidRPr="001E2658" w:rsidRDefault="00B02B43" w:rsidP="00AE2DA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E2658">
              <w:rPr>
                <w:rFonts w:ascii="Times New Roman" w:hAnsi="Times New Roman" w:cs="Times New Roman"/>
              </w:rPr>
              <w:t>ООО «СЕНАТ»</w:t>
            </w:r>
          </w:p>
          <w:p w:rsidR="00B02B43" w:rsidRPr="001E2658" w:rsidRDefault="00B02B43" w:rsidP="00AE2DAA">
            <w:pPr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bCs/>
                <w:iCs/>
              </w:rPr>
            </w:pPr>
            <w:r w:rsidRPr="001E2658">
              <w:rPr>
                <w:rFonts w:ascii="Times New Roman" w:eastAsia="Calibri" w:hAnsi="Times New Roman" w:cs="Times New Roman"/>
              </w:rPr>
              <w:t xml:space="preserve">ИНН: </w:t>
            </w:r>
            <w:r w:rsidRPr="001E2658">
              <w:rPr>
                <w:rFonts w:ascii="Times New Roman" w:eastAsia="Calibri" w:hAnsi="Times New Roman" w:cs="Times New Roman"/>
                <w:bCs/>
                <w:iCs/>
              </w:rPr>
              <w:t>2707005960</w:t>
            </w:r>
          </w:p>
          <w:p w:rsidR="00B02B43" w:rsidRPr="001E2658" w:rsidRDefault="00B02B43" w:rsidP="00AE2DAA">
            <w:pPr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bCs/>
                <w:iCs/>
              </w:rPr>
            </w:pPr>
            <w:r w:rsidRPr="001E2658">
              <w:rPr>
                <w:rFonts w:ascii="Times New Roman" w:eastAsia="Calibri" w:hAnsi="Times New Roman" w:cs="Times New Roman"/>
              </w:rPr>
              <w:t xml:space="preserve">КПП: </w:t>
            </w:r>
            <w:r w:rsidRPr="001E2658">
              <w:rPr>
                <w:rFonts w:ascii="Times New Roman" w:eastAsia="Calibri" w:hAnsi="Times New Roman" w:cs="Times New Roman"/>
                <w:bCs/>
                <w:iCs/>
              </w:rPr>
              <w:t>270701001</w:t>
            </w:r>
          </w:p>
          <w:p w:rsidR="00B02B43" w:rsidRPr="001E2658" w:rsidRDefault="00B02B43" w:rsidP="00AE2DAA">
            <w:pPr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bCs/>
                <w:iCs/>
              </w:rPr>
            </w:pPr>
            <w:r w:rsidRPr="001E2658">
              <w:rPr>
                <w:rFonts w:ascii="Times New Roman" w:eastAsia="Calibri" w:hAnsi="Times New Roman" w:cs="Times New Roman"/>
              </w:rPr>
              <w:t xml:space="preserve">ОГРН: </w:t>
            </w:r>
            <w:r w:rsidRPr="001E2658">
              <w:rPr>
                <w:rFonts w:ascii="Times New Roman" w:eastAsia="Calibri" w:hAnsi="Times New Roman" w:cs="Times New Roman"/>
                <w:bCs/>
                <w:iCs/>
              </w:rPr>
              <w:t>1152720000850</w:t>
            </w:r>
          </w:p>
          <w:p w:rsidR="00B02B43" w:rsidRPr="001E2658" w:rsidRDefault="00B02B43" w:rsidP="00AE2DAA">
            <w:pPr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bCs/>
                <w:iCs/>
              </w:rPr>
            </w:pPr>
            <w:r w:rsidRPr="001E2658">
              <w:rPr>
                <w:rFonts w:ascii="Times New Roman" w:eastAsia="Calibri" w:hAnsi="Times New Roman" w:cs="Times New Roman"/>
              </w:rPr>
              <w:t xml:space="preserve">ОКПО: </w:t>
            </w:r>
            <w:r w:rsidRPr="001E2658">
              <w:rPr>
                <w:rFonts w:ascii="Times New Roman" w:eastAsia="Calibri" w:hAnsi="Times New Roman" w:cs="Times New Roman"/>
                <w:bCs/>
                <w:iCs/>
              </w:rPr>
              <w:t>32191527</w:t>
            </w:r>
          </w:p>
          <w:p w:rsidR="00B02B43" w:rsidRPr="001E2658" w:rsidRDefault="00B02B43" w:rsidP="00AE2DAA">
            <w:pPr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1E2658">
              <w:rPr>
                <w:rFonts w:ascii="Times New Roman" w:eastAsia="Calibri" w:hAnsi="Times New Roman" w:cs="Times New Roman"/>
              </w:rPr>
              <w:t xml:space="preserve">Расчетный счет: </w:t>
            </w:r>
            <w:r w:rsidRPr="001E2658">
              <w:rPr>
                <w:rFonts w:ascii="Times New Roman" w:eastAsia="Calibri" w:hAnsi="Times New Roman" w:cs="Times New Roman"/>
                <w:bCs/>
                <w:iCs/>
              </w:rPr>
              <w:t>40702810570000000943</w:t>
            </w:r>
          </w:p>
          <w:p w:rsidR="00B02B43" w:rsidRPr="001E2658" w:rsidRDefault="00B02B43" w:rsidP="00AE2DAA">
            <w:pPr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bCs/>
                <w:iCs/>
              </w:rPr>
            </w:pPr>
            <w:r w:rsidRPr="001E2658">
              <w:rPr>
                <w:rFonts w:ascii="Times New Roman" w:eastAsia="Calibri" w:hAnsi="Times New Roman" w:cs="Times New Roman"/>
              </w:rPr>
              <w:t xml:space="preserve">Банк: </w:t>
            </w:r>
            <w:r w:rsidRPr="001E2658">
              <w:rPr>
                <w:rFonts w:ascii="Times New Roman" w:eastAsia="Calibri" w:hAnsi="Times New Roman" w:cs="Times New Roman"/>
                <w:bCs/>
                <w:iCs/>
              </w:rPr>
              <w:t>ДАЛЬНЕВОСТОЧНЫЙ БАНК ПАО СБЕРБАНК</w:t>
            </w:r>
          </w:p>
          <w:p w:rsidR="00B02B43" w:rsidRPr="001E2658" w:rsidRDefault="00B02B43" w:rsidP="00AE2DAA">
            <w:pPr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b/>
                <w:bCs/>
                <w:i/>
                <w:iCs/>
              </w:rPr>
            </w:pPr>
            <w:r w:rsidRPr="001E2658">
              <w:rPr>
                <w:rFonts w:ascii="Times New Roman" w:eastAsia="Calibri" w:hAnsi="Times New Roman" w:cs="Times New Roman"/>
              </w:rPr>
              <w:t xml:space="preserve">БИК: </w:t>
            </w:r>
            <w:r w:rsidRPr="001E2658">
              <w:rPr>
                <w:rFonts w:ascii="Times New Roman" w:eastAsia="Calibri" w:hAnsi="Times New Roman" w:cs="Times New Roman"/>
                <w:bCs/>
                <w:iCs/>
              </w:rPr>
              <w:t>040813608</w:t>
            </w:r>
          </w:p>
          <w:p w:rsidR="00B02B43" w:rsidRPr="001E2658" w:rsidRDefault="00B02B43" w:rsidP="00AE2DAA">
            <w:pPr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bCs/>
                <w:iCs/>
              </w:rPr>
            </w:pPr>
            <w:r w:rsidRPr="001E2658">
              <w:rPr>
                <w:rFonts w:ascii="Times New Roman" w:eastAsia="Calibri" w:hAnsi="Times New Roman" w:cs="Times New Roman"/>
              </w:rPr>
              <w:t xml:space="preserve">Корр. счет: </w:t>
            </w:r>
            <w:r w:rsidRPr="001E2658">
              <w:rPr>
                <w:rFonts w:ascii="Times New Roman" w:eastAsia="Calibri" w:hAnsi="Times New Roman" w:cs="Times New Roman"/>
                <w:bCs/>
                <w:iCs/>
              </w:rPr>
              <w:t>30101810600000000608</w:t>
            </w:r>
          </w:p>
          <w:p w:rsidR="00B02B43" w:rsidRPr="001E2658" w:rsidRDefault="00B02B43" w:rsidP="00AE2DAA">
            <w:pPr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bCs/>
                <w:iCs/>
              </w:rPr>
            </w:pPr>
            <w:r w:rsidRPr="001E2658">
              <w:rPr>
                <w:rFonts w:ascii="Times New Roman" w:eastAsia="Calibri" w:hAnsi="Times New Roman" w:cs="Times New Roman"/>
              </w:rPr>
              <w:t xml:space="preserve">Юридический адрес: </w:t>
            </w:r>
            <w:r w:rsidRPr="001E2658">
              <w:rPr>
                <w:rFonts w:ascii="Times New Roman" w:eastAsia="Calibri" w:hAnsi="Times New Roman" w:cs="Times New Roman"/>
                <w:bCs/>
                <w:iCs/>
              </w:rPr>
              <w:t>682970, Хабаровский</w:t>
            </w:r>
            <w:r w:rsidRPr="001E2658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 xml:space="preserve"> </w:t>
            </w:r>
            <w:r w:rsidRPr="001E2658">
              <w:rPr>
                <w:rFonts w:ascii="Times New Roman" w:eastAsia="Calibri" w:hAnsi="Times New Roman" w:cs="Times New Roman"/>
                <w:bCs/>
                <w:iCs/>
              </w:rPr>
              <w:t>край,</w:t>
            </w:r>
            <w:r w:rsidRPr="001E2658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 xml:space="preserve"> </w:t>
            </w:r>
            <w:r w:rsidRPr="001E2658">
              <w:rPr>
                <w:rFonts w:ascii="Times New Roman" w:eastAsia="Calibri" w:hAnsi="Times New Roman" w:cs="Times New Roman"/>
                <w:bCs/>
                <w:iCs/>
              </w:rPr>
              <w:t xml:space="preserve">Бикин г, </w:t>
            </w:r>
          </w:p>
          <w:p w:rsidR="00B02B43" w:rsidRPr="001E2658" w:rsidRDefault="00B02B43" w:rsidP="00AE2DAA">
            <w:pPr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bCs/>
                <w:iCs/>
              </w:rPr>
            </w:pPr>
            <w:r w:rsidRPr="001E2658">
              <w:rPr>
                <w:rFonts w:ascii="Times New Roman" w:eastAsia="Calibri" w:hAnsi="Times New Roman" w:cs="Times New Roman"/>
                <w:bCs/>
                <w:iCs/>
              </w:rPr>
              <w:t>Лазо ул, дом № 185, офис 104,</w:t>
            </w:r>
          </w:p>
          <w:p w:rsidR="00B02B43" w:rsidRPr="001E2658" w:rsidRDefault="00B02B43" w:rsidP="00AE2DAA">
            <w:pPr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bCs/>
                <w:iCs/>
              </w:rPr>
            </w:pPr>
            <w:r w:rsidRPr="001E2658">
              <w:rPr>
                <w:rFonts w:ascii="Times New Roman" w:eastAsia="Calibri" w:hAnsi="Times New Roman" w:cs="Times New Roman"/>
                <w:bCs/>
                <w:iCs/>
              </w:rPr>
              <w:t>Фактический  адрес: 682970,</w:t>
            </w:r>
          </w:p>
          <w:p w:rsidR="00B02B43" w:rsidRPr="001E2658" w:rsidRDefault="00B02B43" w:rsidP="00AE2DAA">
            <w:pPr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bCs/>
                <w:iCs/>
              </w:rPr>
            </w:pPr>
            <w:r w:rsidRPr="001E2658">
              <w:rPr>
                <w:rFonts w:ascii="Times New Roman" w:eastAsia="Calibri" w:hAnsi="Times New Roman" w:cs="Times New Roman"/>
                <w:bCs/>
                <w:iCs/>
              </w:rPr>
              <w:t>Хабаровский край,  г.Бикин,  ул.Дальневосточная ,44</w:t>
            </w:r>
          </w:p>
          <w:p w:rsidR="00B02B43" w:rsidRPr="001E2658" w:rsidRDefault="00B02B43" w:rsidP="00AE2DAA">
            <w:pPr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bCs/>
                <w:iCs/>
              </w:rPr>
            </w:pPr>
          </w:p>
          <w:p w:rsidR="00B02B43" w:rsidRPr="001E2658" w:rsidRDefault="00B02B43" w:rsidP="00AE2DAA">
            <w:pPr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1E2658">
              <w:rPr>
                <w:rFonts w:ascii="Times New Roman" w:eastAsia="Calibri" w:hAnsi="Times New Roman" w:cs="Times New Roman"/>
              </w:rPr>
              <w:t>Телефон: 8 963 565-52-84</w:t>
            </w:r>
          </w:p>
          <w:p w:rsidR="00B02B43" w:rsidRPr="001E2658" w:rsidRDefault="00B02B43" w:rsidP="00AE2DAA">
            <w:pPr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bCs/>
                <w:iCs/>
              </w:rPr>
            </w:pPr>
            <w:r w:rsidRPr="001E2658">
              <w:rPr>
                <w:rFonts w:ascii="Times New Roman" w:eastAsia="Calibri" w:hAnsi="Times New Roman" w:cs="Times New Roman"/>
                <w:bCs/>
                <w:iCs/>
                <w:lang w:val="en-US"/>
              </w:rPr>
              <w:t>Email</w:t>
            </w:r>
            <w:r w:rsidRPr="001E2658">
              <w:rPr>
                <w:rFonts w:ascii="Times New Roman" w:eastAsia="Calibri" w:hAnsi="Times New Roman" w:cs="Times New Roman"/>
                <w:bCs/>
                <w:iCs/>
              </w:rPr>
              <w:t xml:space="preserve">: </w:t>
            </w:r>
            <w:hyperlink r:id="rId6" w:history="1">
              <w:r w:rsidRPr="001E2658">
                <w:rPr>
                  <w:rStyle w:val="a8"/>
                  <w:rFonts w:ascii="Times New Roman" w:hAnsi="Times New Roman" w:cs="Times New Roman"/>
                  <w:color w:val="auto"/>
                  <w:u w:val="none"/>
                </w:rPr>
                <w:t>sadikbikin@mail.ru</w:t>
              </w:r>
            </w:hyperlink>
          </w:p>
          <w:p w:rsidR="00B02B43" w:rsidRPr="001E2658" w:rsidRDefault="00B02B43" w:rsidP="00AE2DA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E2658">
              <w:rPr>
                <w:rFonts w:ascii="Times New Roman" w:hAnsi="Times New Roman" w:cs="Times New Roman"/>
              </w:rPr>
              <w:t>Директор ООО «СЕНАТ»</w:t>
            </w:r>
          </w:p>
          <w:p w:rsidR="00B02B43" w:rsidRPr="001E2658" w:rsidRDefault="00B02B43" w:rsidP="00AE2DA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E2658">
              <w:rPr>
                <w:rFonts w:ascii="Times New Roman" w:hAnsi="Times New Roman" w:cs="Times New Roman"/>
              </w:rPr>
              <w:t>___________ С. А. Губачев</w:t>
            </w:r>
          </w:p>
          <w:p w:rsidR="00B02B43" w:rsidRPr="001E2658" w:rsidRDefault="00B02B43" w:rsidP="00AE2DA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E2658">
              <w:rPr>
                <w:rFonts w:ascii="Times New Roman" w:hAnsi="Times New Roman" w:cs="Times New Roman"/>
              </w:rPr>
              <w:t>«_____»_______________2022г.</w:t>
            </w:r>
          </w:p>
          <w:p w:rsidR="00B02B43" w:rsidRPr="001E2658" w:rsidRDefault="00B02B43" w:rsidP="00AE2DA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E2658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43" w:rsidRPr="001E2658" w:rsidRDefault="00B02B43" w:rsidP="00AE2DAA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02B43" w:rsidRPr="001E2658" w:rsidRDefault="00B02B43" w:rsidP="00AE2DAA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2658">
              <w:rPr>
                <w:rFonts w:ascii="Times New Roman" w:hAnsi="Times New Roman" w:cs="Times New Roman"/>
                <w:sz w:val="22"/>
                <w:szCs w:val="22"/>
              </w:rPr>
              <w:t xml:space="preserve">Фамилия_________________________ </w:t>
            </w:r>
          </w:p>
          <w:p w:rsidR="00B02B43" w:rsidRPr="001E2658" w:rsidRDefault="00B02B43" w:rsidP="00AE2DAA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2658">
              <w:rPr>
                <w:rFonts w:ascii="Times New Roman" w:hAnsi="Times New Roman" w:cs="Times New Roman"/>
                <w:sz w:val="22"/>
                <w:szCs w:val="22"/>
              </w:rPr>
              <w:t xml:space="preserve">Имя_____________________________ </w:t>
            </w:r>
          </w:p>
          <w:p w:rsidR="00B02B43" w:rsidRPr="001E2658" w:rsidRDefault="00B02B43" w:rsidP="00AE2DAA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2658">
              <w:rPr>
                <w:rFonts w:ascii="Times New Roman" w:hAnsi="Times New Roman" w:cs="Times New Roman"/>
                <w:sz w:val="22"/>
                <w:szCs w:val="22"/>
              </w:rPr>
              <w:t xml:space="preserve">Отчество_________________________ </w:t>
            </w:r>
          </w:p>
          <w:p w:rsidR="00B02B43" w:rsidRPr="001E2658" w:rsidRDefault="00B02B43" w:rsidP="00AE2DAA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2658">
              <w:rPr>
                <w:rFonts w:ascii="Times New Roman" w:hAnsi="Times New Roman" w:cs="Times New Roman"/>
                <w:sz w:val="22"/>
                <w:szCs w:val="22"/>
              </w:rPr>
              <w:t>Полный адрес _____________________</w:t>
            </w:r>
          </w:p>
          <w:p w:rsidR="00B02B43" w:rsidRPr="001E2658" w:rsidRDefault="00B02B43" w:rsidP="00AE2DAA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2658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_________________________________ </w:t>
            </w:r>
          </w:p>
          <w:p w:rsidR="00B02B43" w:rsidRPr="001E2658" w:rsidRDefault="00B02B43" w:rsidP="00AE2DAA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2658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_________________________________ </w:t>
            </w:r>
          </w:p>
          <w:p w:rsidR="00B02B43" w:rsidRPr="001E2658" w:rsidRDefault="00B02B43" w:rsidP="00AE2DAA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2658">
              <w:rPr>
                <w:rFonts w:ascii="Times New Roman" w:hAnsi="Times New Roman" w:cs="Times New Roman"/>
                <w:sz w:val="22"/>
                <w:szCs w:val="22"/>
              </w:rPr>
              <w:t xml:space="preserve">Паспорт ______________серия _______№ </w:t>
            </w:r>
          </w:p>
          <w:p w:rsidR="00B02B43" w:rsidRPr="001E2658" w:rsidRDefault="00B02B43" w:rsidP="00AE2DAA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2658">
              <w:rPr>
                <w:rFonts w:ascii="Times New Roman" w:hAnsi="Times New Roman" w:cs="Times New Roman"/>
                <w:sz w:val="22"/>
                <w:szCs w:val="22"/>
              </w:rPr>
              <w:t xml:space="preserve">Дата выдачи, ______________________ </w:t>
            </w:r>
          </w:p>
          <w:p w:rsidR="00B02B43" w:rsidRPr="001E2658" w:rsidRDefault="00B02B43" w:rsidP="00AE2DAA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2658">
              <w:rPr>
                <w:rFonts w:ascii="Times New Roman" w:hAnsi="Times New Roman" w:cs="Times New Roman"/>
                <w:sz w:val="22"/>
                <w:szCs w:val="22"/>
              </w:rPr>
              <w:t xml:space="preserve">Кем выдан________________________ </w:t>
            </w:r>
          </w:p>
          <w:p w:rsidR="00B02B43" w:rsidRPr="001E2658" w:rsidRDefault="00B02B43" w:rsidP="00AE2DAA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2658">
              <w:rPr>
                <w:rFonts w:ascii="Times New Roman" w:hAnsi="Times New Roman" w:cs="Times New Roman"/>
                <w:sz w:val="22"/>
                <w:szCs w:val="22"/>
              </w:rPr>
              <w:t>Код подразделения_________________</w:t>
            </w:r>
          </w:p>
          <w:p w:rsidR="00B02B43" w:rsidRPr="001E2658" w:rsidRDefault="00B02B43" w:rsidP="00AE2DAA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2658">
              <w:rPr>
                <w:rFonts w:ascii="Times New Roman" w:hAnsi="Times New Roman" w:cs="Times New Roman"/>
                <w:sz w:val="22"/>
                <w:szCs w:val="22"/>
              </w:rPr>
              <w:t xml:space="preserve">Число зарегистрированных лиц ______ </w:t>
            </w:r>
          </w:p>
          <w:p w:rsidR="00B02B43" w:rsidRPr="001E2658" w:rsidRDefault="00B02B43" w:rsidP="00AE2DAA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2658">
              <w:rPr>
                <w:rFonts w:ascii="Times New Roman" w:hAnsi="Times New Roman" w:cs="Times New Roman"/>
                <w:sz w:val="22"/>
                <w:szCs w:val="22"/>
              </w:rPr>
              <w:t>ФИО зарегистрированных лиц_______</w:t>
            </w:r>
          </w:p>
          <w:p w:rsidR="00B02B43" w:rsidRPr="001E2658" w:rsidRDefault="00B02B43" w:rsidP="00AE2DAA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2658">
              <w:rPr>
                <w:rFonts w:ascii="Times New Roman" w:hAnsi="Times New Roman" w:cs="Times New Roman"/>
                <w:sz w:val="22"/>
                <w:szCs w:val="22"/>
              </w:rPr>
              <w:t xml:space="preserve">Паспорт зарегистрированных лиц </w:t>
            </w:r>
            <w:r w:rsidR="00BE5039">
              <w:rPr>
                <w:rFonts w:ascii="Times New Roman" w:hAnsi="Times New Roman" w:cs="Times New Roman"/>
                <w:sz w:val="22"/>
                <w:szCs w:val="22"/>
              </w:rPr>
              <w:t xml:space="preserve"> сер </w:t>
            </w:r>
            <w:r w:rsidRPr="001E2658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</w:p>
          <w:p w:rsidR="00B02B43" w:rsidRPr="001E2658" w:rsidRDefault="00B02B43" w:rsidP="00AE2DAA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2658">
              <w:rPr>
                <w:rFonts w:ascii="Times New Roman" w:hAnsi="Times New Roman" w:cs="Times New Roman"/>
                <w:sz w:val="22"/>
                <w:szCs w:val="22"/>
              </w:rPr>
              <w:t xml:space="preserve">Дата выдачи________________________ </w:t>
            </w:r>
          </w:p>
          <w:p w:rsidR="00B02B43" w:rsidRPr="001E2658" w:rsidRDefault="00B02B43" w:rsidP="00AE2DAA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2658">
              <w:rPr>
                <w:rFonts w:ascii="Times New Roman" w:hAnsi="Times New Roman" w:cs="Times New Roman"/>
                <w:sz w:val="22"/>
                <w:szCs w:val="22"/>
              </w:rPr>
              <w:t xml:space="preserve">Кем выдан_________________________ </w:t>
            </w:r>
          </w:p>
          <w:p w:rsidR="00B02B43" w:rsidRPr="001E2658" w:rsidRDefault="00B02B43" w:rsidP="00AE2DAA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2658">
              <w:rPr>
                <w:rFonts w:ascii="Times New Roman" w:hAnsi="Times New Roman" w:cs="Times New Roman"/>
                <w:sz w:val="22"/>
                <w:szCs w:val="22"/>
              </w:rPr>
              <w:t xml:space="preserve">Код подразделения__________________ </w:t>
            </w:r>
          </w:p>
          <w:p w:rsidR="00B02B43" w:rsidRPr="001E2658" w:rsidRDefault="00B02B43" w:rsidP="00AE2DAA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2658">
              <w:rPr>
                <w:rFonts w:ascii="Times New Roman" w:hAnsi="Times New Roman" w:cs="Times New Roman"/>
                <w:sz w:val="22"/>
                <w:szCs w:val="22"/>
              </w:rPr>
              <w:t>Контактный телефон_________________</w:t>
            </w:r>
          </w:p>
          <w:p w:rsidR="00B02B43" w:rsidRPr="001E2658" w:rsidRDefault="00B02B43" w:rsidP="00AE2DAA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2658">
              <w:rPr>
                <w:rFonts w:ascii="Times New Roman" w:hAnsi="Times New Roman" w:cs="Times New Roman"/>
                <w:sz w:val="22"/>
                <w:szCs w:val="22"/>
              </w:rPr>
              <w:t>Иные данные, желающие Абонентом сообщить о себе ____________________</w:t>
            </w:r>
          </w:p>
          <w:p w:rsidR="00B02B43" w:rsidRPr="001E2658" w:rsidRDefault="00B02B43" w:rsidP="00AE2DAA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2658">
              <w:rPr>
                <w:rFonts w:ascii="Times New Roman" w:hAnsi="Times New Roman" w:cs="Times New Roman"/>
                <w:sz w:val="22"/>
                <w:szCs w:val="22"/>
              </w:rPr>
              <w:t xml:space="preserve"> ______________  ФИО Абонента</w:t>
            </w:r>
          </w:p>
          <w:p w:rsidR="00B02B43" w:rsidRPr="001E2658" w:rsidRDefault="00B02B43" w:rsidP="00AE2DAA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E2658">
              <w:rPr>
                <w:rFonts w:ascii="Times New Roman" w:hAnsi="Times New Roman" w:cs="Times New Roman"/>
                <w:sz w:val="22"/>
                <w:szCs w:val="22"/>
              </w:rPr>
              <w:t>«____»_________________2022г.</w:t>
            </w:r>
          </w:p>
        </w:tc>
      </w:tr>
    </w:tbl>
    <w:p w:rsidR="00B561EA" w:rsidRPr="001E2658" w:rsidRDefault="00B561EA" w:rsidP="00B561EA">
      <w:pPr>
        <w:pStyle w:val="a7"/>
        <w:ind w:left="480"/>
        <w:rPr>
          <w:rFonts w:ascii="Times New Roman" w:hAnsi="Times New Roman"/>
        </w:rPr>
      </w:pPr>
    </w:p>
    <w:p w:rsidR="00B561EA" w:rsidRPr="001E2658" w:rsidRDefault="00B561EA" w:rsidP="00B561EA">
      <w:pPr>
        <w:pStyle w:val="a7"/>
        <w:ind w:left="480"/>
        <w:rPr>
          <w:rFonts w:ascii="Times New Roman" w:hAnsi="Times New Roman"/>
          <w:b/>
        </w:rPr>
      </w:pPr>
    </w:p>
    <w:p w:rsidR="00CC65F5" w:rsidRPr="001E2658" w:rsidRDefault="00CC65F5" w:rsidP="00CC65F5">
      <w:pPr>
        <w:pStyle w:val="a7"/>
        <w:ind w:left="480"/>
        <w:rPr>
          <w:rFonts w:ascii="Times New Roman" w:hAnsi="Times New Roman"/>
        </w:rPr>
      </w:pPr>
      <w:r w:rsidRPr="001E2658">
        <w:rPr>
          <w:rFonts w:ascii="Times New Roman" w:hAnsi="Times New Roman"/>
        </w:rPr>
        <w:t xml:space="preserve"> </w:t>
      </w:r>
    </w:p>
    <w:p w:rsidR="00CC65F5" w:rsidRPr="001E2658" w:rsidRDefault="00CC65F5" w:rsidP="00CC65F5">
      <w:pPr>
        <w:pStyle w:val="a7"/>
        <w:ind w:left="480"/>
        <w:rPr>
          <w:rFonts w:ascii="Times New Roman" w:hAnsi="Times New Roman"/>
        </w:rPr>
      </w:pPr>
    </w:p>
    <w:p w:rsidR="004D142C" w:rsidRPr="001E2658" w:rsidRDefault="004D142C" w:rsidP="004D142C">
      <w:pPr>
        <w:pStyle w:val="a7"/>
        <w:ind w:left="480"/>
        <w:rPr>
          <w:rFonts w:ascii="Times New Roman" w:hAnsi="Times New Roman"/>
        </w:rPr>
      </w:pPr>
    </w:p>
    <w:p w:rsidR="004D142C" w:rsidRPr="001E2658" w:rsidRDefault="004D142C" w:rsidP="004D142C">
      <w:pPr>
        <w:rPr>
          <w:sz w:val="22"/>
          <w:szCs w:val="22"/>
        </w:rPr>
      </w:pPr>
    </w:p>
    <w:p w:rsidR="0081686A" w:rsidRPr="001E2658" w:rsidRDefault="0081686A" w:rsidP="0081686A">
      <w:pPr>
        <w:pStyle w:val="a7"/>
        <w:rPr>
          <w:rFonts w:ascii="Times New Roman" w:hAnsi="Times New Roman"/>
        </w:rPr>
      </w:pPr>
    </w:p>
    <w:p w:rsidR="0081686A" w:rsidRPr="001E2658" w:rsidRDefault="0081686A" w:rsidP="0081686A">
      <w:pPr>
        <w:pStyle w:val="a7"/>
        <w:rPr>
          <w:rFonts w:ascii="Times New Roman" w:hAnsi="Times New Roman"/>
          <w:b/>
        </w:rPr>
      </w:pPr>
    </w:p>
    <w:p w:rsidR="009D7998" w:rsidRPr="001E2658" w:rsidRDefault="009D7998">
      <w:pPr>
        <w:rPr>
          <w:sz w:val="22"/>
          <w:szCs w:val="22"/>
        </w:rPr>
      </w:pPr>
    </w:p>
    <w:p w:rsidR="00325884" w:rsidRPr="001E2658" w:rsidRDefault="00325884">
      <w:pPr>
        <w:rPr>
          <w:sz w:val="22"/>
          <w:szCs w:val="22"/>
        </w:rPr>
      </w:pPr>
    </w:p>
    <w:sectPr w:rsidR="00325884" w:rsidRPr="001E2658" w:rsidSect="009D7998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67434A"/>
    <w:multiLevelType w:val="multilevel"/>
    <w:tmpl w:val="206EA0F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5884"/>
    <w:rsid w:val="00094F45"/>
    <w:rsid w:val="000F5620"/>
    <w:rsid w:val="00133E05"/>
    <w:rsid w:val="00152DEE"/>
    <w:rsid w:val="0019165C"/>
    <w:rsid w:val="001B53A9"/>
    <w:rsid w:val="001E2658"/>
    <w:rsid w:val="00205910"/>
    <w:rsid w:val="002951EE"/>
    <w:rsid w:val="00296272"/>
    <w:rsid w:val="00303DD4"/>
    <w:rsid w:val="0031593E"/>
    <w:rsid w:val="00321912"/>
    <w:rsid w:val="00325884"/>
    <w:rsid w:val="00425ACD"/>
    <w:rsid w:val="004D142C"/>
    <w:rsid w:val="00500022"/>
    <w:rsid w:val="00534E30"/>
    <w:rsid w:val="005E0334"/>
    <w:rsid w:val="005E71A8"/>
    <w:rsid w:val="00622D78"/>
    <w:rsid w:val="006A1EF6"/>
    <w:rsid w:val="006D29E2"/>
    <w:rsid w:val="006F6F20"/>
    <w:rsid w:val="00737962"/>
    <w:rsid w:val="007508CD"/>
    <w:rsid w:val="007B56AA"/>
    <w:rsid w:val="007E6EE8"/>
    <w:rsid w:val="007F4FCA"/>
    <w:rsid w:val="008001F0"/>
    <w:rsid w:val="0081686A"/>
    <w:rsid w:val="008320E6"/>
    <w:rsid w:val="008F3C88"/>
    <w:rsid w:val="00916566"/>
    <w:rsid w:val="009D7998"/>
    <w:rsid w:val="00A547C6"/>
    <w:rsid w:val="00A5674E"/>
    <w:rsid w:val="00AA173D"/>
    <w:rsid w:val="00B02B43"/>
    <w:rsid w:val="00B11077"/>
    <w:rsid w:val="00B36469"/>
    <w:rsid w:val="00B561EA"/>
    <w:rsid w:val="00B93083"/>
    <w:rsid w:val="00BB4ADA"/>
    <w:rsid w:val="00BE5039"/>
    <w:rsid w:val="00C20645"/>
    <w:rsid w:val="00CC65F5"/>
    <w:rsid w:val="00CE6A9B"/>
    <w:rsid w:val="00D05D1B"/>
    <w:rsid w:val="00D211C4"/>
    <w:rsid w:val="00E84AB0"/>
    <w:rsid w:val="00EB4A23"/>
    <w:rsid w:val="00EC5FB1"/>
    <w:rsid w:val="00FD1CF8"/>
    <w:rsid w:val="00FE3FAD"/>
    <w:rsid w:val="00FE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FA411"/>
  <w15:docId w15:val="{698A16B0-48A6-4E13-9A41-2EB2C6A14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6566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91656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16566"/>
    <w:pPr>
      <w:keepNext/>
      <w:suppressAutoHyphens w:val="0"/>
      <w:jc w:val="both"/>
      <w:outlineLvl w:val="1"/>
    </w:pPr>
    <w:rPr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6566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rsid w:val="00916566"/>
    <w:rPr>
      <w:sz w:val="28"/>
      <w:szCs w:val="28"/>
    </w:rPr>
  </w:style>
  <w:style w:type="paragraph" w:styleId="a3">
    <w:name w:val="caption"/>
    <w:basedOn w:val="a"/>
    <w:qFormat/>
    <w:rsid w:val="00916566"/>
    <w:pPr>
      <w:suppressLineNumbers/>
      <w:spacing w:before="120" w:after="120"/>
    </w:pPr>
    <w:rPr>
      <w:rFonts w:cs="Mangal"/>
      <w:i/>
      <w:iCs/>
    </w:rPr>
  </w:style>
  <w:style w:type="paragraph" w:styleId="a4">
    <w:name w:val="Title"/>
    <w:basedOn w:val="a"/>
    <w:next w:val="a"/>
    <w:link w:val="a5"/>
    <w:uiPriority w:val="10"/>
    <w:qFormat/>
    <w:rsid w:val="0091656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10"/>
    <w:rsid w:val="00916566"/>
    <w:rPr>
      <w:rFonts w:asciiTheme="majorHAnsi" w:eastAsiaTheme="majorEastAsia" w:hAnsiTheme="majorHAnsi" w:cstheme="majorBidi"/>
      <w:b/>
      <w:bCs/>
      <w:kern w:val="28"/>
      <w:sz w:val="32"/>
      <w:szCs w:val="32"/>
      <w:lang w:eastAsia="zh-CN"/>
    </w:rPr>
  </w:style>
  <w:style w:type="paragraph" w:styleId="a6">
    <w:name w:val="No Spacing"/>
    <w:uiPriority w:val="1"/>
    <w:qFormat/>
    <w:rsid w:val="00916566"/>
    <w:pPr>
      <w:suppressAutoHyphens/>
    </w:pPr>
    <w:rPr>
      <w:sz w:val="24"/>
      <w:szCs w:val="24"/>
      <w:lang w:eastAsia="zh-CN"/>
    </w:rPr>
  </w:style>
  <w:style w:type="paragraph" w:styleId="a7">
    <w:name w:val="List Paragraph"/>
    <w:basedOn w:val="a"/>
    <w:uiPriority w:val="34"/>
    <w:qFormat/>
    <w:rsid w:val="00916566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basedOn w:val="a0"/>
    <w:uiPriority w:val="99"/>
    <w:unhideWhenUsed/>
    <w:rsid w:val="00D211C4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B02B4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dikbikin@mail.ru" TargetMode="External"/><Relationship Id="rId5" Type="http://schemas.openxmlformats.org/officeDocument/2006/relationships/hyperlink" Target="mailto:info@senatbiki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2633</Words>
  <Characters>15012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2022-06-20T05:24:00Z</dcterms:created>
  <dcterms:modified xsi:type="dcterms:W3CDTF">2024-12-20T06:29:00Z</dcterms:modified>
</cp:coreProperties>
</file>